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3CFFFE" w14:textId="77777777" w:rsidR="00B95475" w:rsidRPr="0078143B" w:rsidRDefault="00336DE0" w:rsidP="00336DE0">
      <w:pPr>
        <w:pStyle w:val="Heading2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bookmarkStart w:id="0" w:name="_Toc1460968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Draft </w:t>
      </w:r>
      <w:r w:rsidR="00B95475" w:rsidRPr="0078143B">
        <w:rPr>
          <w:rFonts w:ascii="Times New Roman" w:hAnsi="Times New Roman" w:cs="Times New Roman"/>
          <w:b/>
          <w:bCs/>
          <w:color w:val="FF0000"/>
          <w:sz w:val="28"/>
          <w:szCs w:val="28"/>
        </w:rPr>
        <w:t>Concept Document</w:t>
      </w:r>
    </w:p>
    <w:p w14:paraId="78355CA1" w14:textId="77777777" w:rsidR="00B95475" w:rsidRDefault="00B95475" w:rsidP="00B95475">
      <w:pPr>
        <w:pStyle w:val="Heading2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bookmarkStart w:id="1" w:name="_Hlk11409660"/>
      <w:r w:rsidRPr="0078143B">
        <w:rPr>
          <w:rFonts w:ascii="Times New Roman" w:hAnsi="Times New Roman" w:cs="Times New Roman"/>
          <w:b/>
          <w:bCs/>
          <w:color w:val="FF0000"/>
          <w:sz w:val="28"/>
          <w:szCs w:val="28"/>
        </w:rPr>
        <w:t>for National Statistical Development Strategy (NSDS)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of </w:t>
      </w:r>
      <w:r w:rsidRPr="0078143B">
        <w:rPr>
          <w:rFonts w:ascii="Times New Roman" w:hAnsi="Times New Roman" w:cs="Times New Roman"/>
          <w:b/>
          <w:bCs/>
          <w:color w:val="FF0000"/>
          <w:sz w:val="28"/>
          <w:szCs w:val="28"/>
        </w:rPr>
        <w:t>Georgia</w:t>
      </w:r>
      <w:bookmarkEnd w:id="0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,</w:t>
      </w:r>
    </w:p>
    <w:p w14:paraId="322F96E2" w14:textId="77777777" w:rsidR="00B95475" w:rsidRDefault="00B95475" w:rsidP="00B95475">
      <w:pPr>
        <w:jc w:val="center"/>
        <w:rPr>
          <w:rFonts w:ascii="Times New Roman" w:eastAsiaTheme="majorEastAsia" w:hAnsi="Times New Roman" w:cs="Times New Roman"/>
          <w:b/>
          <w:bCs/>
          <w:color w:val="FF0000"/>
          <w:sz w:val="28"/>
          <w:szCs w:val="28"/>
        </w:rPr>
      </w:pPr>
      <w:r w:rsidRPr="007B4B69">
        <w:rPr>
          <w:rFonts w:ascii="Times New Roman" w:eastAsiaTheme="majorEastAsia" w:hAnsi="Times New Roman" w:cs="Times New Roman"/>
          <w:b/>
          <w:bCs/>
          <w:color w:val="FF0000"/>
          <w:sz w:val="28"/>
          <w:szCs w:val="28"/>
        </w:rPr>
        <w:t>2020-2023</w:t>
      </w:r>
    </w:p>
    <w:p w14:paraId="66BC2275" w14:textId="77777777" w:rsidR="00B95475" w:rsidRPr="007B4B69" w:rsidRDefault="00B95475" w:rsidP="00B95475">
      <w:pPr>
        <w:jc w:val="center"/>
        <w:rPr>
          <w:rFonts w:ascii="Times New Roman" w:eastAsiaTheme="majorEastAsia" w:hAnsi="Times New Roman" w:cs="Times New Roman"/>
          <w:b/>
          <w:bCs/>
          <w:color w:val="FF0000"/>
          <w:sz w:val="28"/>
          <w:szCs w:val="28"/>
        </w:rPr>
      </w:pPr>
    </w:p>
    <w:p w14:paraId="5A82D1D9" w14:textId="3541470E" w:rsidR="00B95475" w:rsidRPr="00242442" w:rsidRDefault="00B95475" w:rsidP="00B95475">
      <w:pPr>
        <w:rPr>
          <w:rFonts w:ascii="Times New Roman" w:hAnsi="Times New Roman" w:cs="Times New Roman"/>
          <w:sz w:val="22"/>
          <w:szCs w:val="22"/>
        </w:rPr>
      </w:pPr>
      <w:r w:rsidRPr="00242442">
        <w:rPr>
          <w:rFonts w:ascii="Times New Roman" w:hAnsi="Times New Roman" w:cs="Times New Roman"/>
          <w:sz w:val="22"/>
          <w:szCs w:val="22"/>
        </w:rPr>
        <w:t xml:space="preserve">This draft concept document </w:t>
      </w:r>
      <w:r w:rsidR="00E962BF">
        <w:rPr>
          <w:rFonts w:ascii="Times New Roman" w:hAnsi="Times New Roman" w:cs="Times New Roman"/>
          <w:sz w:val="22"/>
          <w:szCs w:val="22"/>
        </w:rPr>
        <w:t>was</w:t>
      </w:r>
      <w:r w:rsidR="00E962BF" w:rsidRPr="0027702A">
        <w:rPr>
          <w:rFonts w:ascii="Times New Roman" w:hAnsi="Times New Roman" w:cs="Times New Roman"/>
          <w:sz w:val="22"/>
          <w:szCs w:val="22"/>
        </w:rPr>
        <w:t xml:space="preserve"> </w:t>
      </w:r>
      <w:r w:rsidRPr="0027702A">
        <w:rPr>
          <w:rFonts w:ascii="Times New Roman" w:hAnsi="Times New Roman" w:cs="Times New Roman"/>
          <w:sz w:val="22"/>
          <w:szCs w:val="22"/>
        </w:rPr>
        <w:t>prepared to provide an initial perspective for</w:t>
      </w:r>
      <w:r w:rsidRPr="00242442">
        <w:rPr>
          <w:rFonts w:ascii="Times New Roman" w:hAnsi="Times New Roman" w:cs="Times New Roman"/>
          <w:sz w:val="22"/>
          <w:szCs w:val="22"/>
        </w:rPr>
        <w:t xml:space="preserve"> 2020-2023 NSDS of Georgia about </w:t>
      </w:r>
      <w:r w:rsidRPr="00242442">
        <w:rPr>
          <w:rFonts w:ascii="Times New Roman" w:hAnsi="Times New Roman" w:cs="Times New Roman"/>
          <w:b/>
          <w:bCs/>
          <w:sz w:val="22"/>
          <w:szCs w:val="22"/>
        </w:rPr>
        <w:t>the mission, vision, values, strategic directions</w:t>
      </w:r>
      <w:r w:rsidR="00712E3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242442">
        <w:rPr>
          <w:rFonts w:ascii="Times New Roman" w:hAnsi="Times New Roman" w:cs="Times New Roman"/>
          <w:b/>
          <w:bCs/>
          <w:sz w:val="22"/>
          <w:szCs w:val="22"/>
        </w:rPr>
        <w:t>and objectives</w:t>
      </w:r>
      <w:r>
        <w:rPr>
          <w:rFonts w:ascii="Times New Roman" w:hAnsi="Times New Roman" w:cs="Times New Roman"/>
          <w:sz w:val="22"/>
          <w:szCs w:val="22"/>
        </w:rPr>
        <w:t>.</w:t>
      </w:r>
      <w:r w:rsidR="00775633">
        <w:rPr>
          <w:rFonts w:ascii="Times New Roman" w:hAnsi="Times New Roman" w:cs="Times New Roman"/>
          <w:sz w:val="22"/>
          <w:szCs w:val="22"/>
        </w:rPr>
        <w:t xml:space="preserve"> </w:t>
      </w:r>
    </w:p>
    <w:bookmarkEnd w:id="1"/>
    <w:p w14:paraId="67B94886" w14:textId="77777777" w:rsidR="00B95475" w:rsidRPr="00242442" w:rsidRDefault="00B95475" w:rsidP="00B95475">
      <w:pPr>
        <w:rPr>
          <w:rFonts w:ascii="Times New Roman" w:eastAsiaTheme="majorEastAsia" w:hAnsi="Times New Roman" w:cs="Times New Roman"/>
          <w:b/>
          <w:bCs/>
          <w:color w:val="000000" w:themeColor="text1"/>
          <w:sz w:val="22"/>
          <w:szCs w:val="22"/>
        </w:rPr>
      </w:pPr>
    </w:p>
    <w:p w14:paraId="4A201C96" w14:textId="77777777" w:rsidR="00B95475" w:rsidRPr="0078143B" w:rsidRDefault="00B95475" w:rsidP="00B95475">
      <w:pPr>
        <w:jc w:val="center"/>
        <w:rPr>
          <w:rFonts w:ascii="Times New Roman" w:hAnsi="Times New Roman" w:cs="Times New Roman"/>
          <w:b/>
          <w:bCs/>
          <w:color w:val="0070C0"/>
        </w:rPr>
      </w:pPr>
      <w:r w:rsidRPr="0078143B">
        <w:rPr>
          <w:rFonts w:ascii="Times New Roman" w:hAnsi="Times New Roman" w:cs="Times New Roman"/>
          <w:b/>
          <w:bCs/>
          <w:color w:val="0070C0"/>
        </w:rPr>
        <w:t>Mission, Vision, Values, Strategic Directions and Objectives</w:t>
      </w:r>
    </w:p>
    <w:p w14:paraId="4CF59383" w14:textId="77777777" w:rsidR="00B95475" w:rsidRPr="0078143B" w:rsidRDefault="00B95475" w:rsidP="00B95475">
      <w:pPr>
        <w:rPr>
          <w:rFonts w:ascii="Times New Roman" w:hAnsi="Times New Roman" w:cs="Times New Roman"/>
          <w:b/>
          <w:bCs/>
          <w:color w:val="0070C0"/>
        </w:rPr>
      </w:pPr>
    </w:p>
    <w:p w14:paraId="0428ED73" w14:textId="77777777" w:rsidR="00B95475" w:rsidRDefault="00B95475" w:rsidP="00B9547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0070C0"/>
          <w:sz w:val="22"/>
          <w:szCs w:val="22"/>
        </w:rPr>
      </w:pPr>
      <w:r w:rsidRPr="00242442">
        <w:rPr>
          <w:rFonts w:ascii="Times New Roman" w:hAnsi="Times New Roman" w:cs="Times New Roman"/>
          <w:b/>
          <w:bCs/>
          <w:color w:val="0070C0"/>
          <w:sz w:val="22"/>
          <w:szCs w:val="22"/>
        </w:rPr>
        <w:t xml:space="preserve">Mission </w:t>
      </w:r>
    </w:p>
    <w:p w14:paraId="3129F4A0" w14:textId="77777777" w:rsidR="00B95475" w:rsidRPr="00242442" w:rsidRDefault="00B95475" w:rsidP="00B95475">
      <w:pPr>
        <w:pStyle w:val="ListParagraph"/>
        <w:rPr>
          <w:rFonts w:ascii="Times New Roman" w:hAnsi="Times New Roman" w:cs="Times New Roman"/>
          <w:b/>
          <w:bCs/>
          <w:color w:val="0070C0"/>
          <w:sz w:val="22"/>
          <w:szCs w:val="22"/>
        </w:rPr>
      </w:pPr>
    </w:p>
    <w:p w14:paraId="095BA58F" w14:textId="6E938278" w:rsidR="00B95475" w:rsidRPr="009C5AA3" w:rsidRDefault="00924BDA" w:rsidP="002826E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924BDA">
        <w:rPr>
          <w:rFonts w:ascii="Times New Roman" w:hAnsi="Times New Roman" w:cs="Times New Roman"/>
          <w:sz w:val="22"/>
          <w:szCs w:val="22"/>
          <w:lang w:val="en-GB"/>
        </w:rPr>
        <w:t xml:space="preserve">To produce and disseminate in effective manner high-quality official statistics based on user needs to inform good decision making </w:t>
      </w:r>
    </w:p>
    <w:p w14:paraId="1BEB17BF" w14:textId="77777777" w:rsidR="00B95475" w:rsidRDefault="00B95475" w:rsidP="002826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0070C0"/>
          <w:sz w:val="22"/>
          <w:szCs w:val="22"/>
        </w:rPr>
      </w:pPr>
      <w:r w:rsidRPr="00242442">
        <w:rPr>
          <w:rFonts w:ascii="Times New Roman" w:hAnsi="Times New Roman" w:cs="Times New Roman"/>
          <w:b/>
          <w:bCs/>
          <w:color w:val="0070C0"/>
          <w:sz w:val="22"/>
          <w:szCs w:val="22"/>
        </w:rPr>
        <w:t xml:space="preserve">Vision </w:t>
      </w:r>
    </w:p>
    <w:p w14:paraId="24FAC817" w14:textId="77777777" w:rsidR="00B95475" w:rsidRPr="00242442" w:rsidRDefault="00B95475" w:rsidP="002826E7">
      <w:pPr>
        <w:pStyle w:val="ListParagraph"/>
        <w:rPr>
          <w:rFonts w:ascii="Times New Roman" w:hAnsi="Times New Roman" w:cs="Times New Roman"/>
          <w:b/>
          <w:bCs/>
          <w:color w:val="0070C0"/>
          <w:sz w:val="22"/>
          <w:szCs w:val="22"/>
        </w:rPr>
      </w:pPr>
    </w:p>
    <w:p w14:paraId="43DADBB1" w14:textId="69DE60D1" w:rsidR="0027702A" w:rsidRDefault="009C5AA3" w:rsidP="00DE626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The </w:t>
      </w:r>
      <w:r w:rsidR="00B95475" w:rsidRPr="00877DF2">
        <w:rPr>
          <w:rFonts w:ascii="Times New Roman" w:hAnsi="Times New Roman" w:cs="Times New Roman"/>
          <w:color w:val="000000"/>
          <w:sz w:val="22"/>
          <w:szCs w:val="22"/>
          <w:lang w:val="en-GB"/>
        </w:rPr>
        <w:t>National Statistics Office of Georgia (G</w:t>
      </w:r>
      <w:r w:rsidR="00B95475">
        <w:rPr>
          <w:rFonts w:ascii="Times New Roman" w:hAnsi="Times New Roman" w:cs="Times New Roman"/>
          <w:color w:val="000000"/>
          <w:sz w:val="22"/>
          <w:szCs w:val="22"/>
          <w:lang w:val="en-GB"/>
        </w:rPr>
        <w:t>eostat</w:t>
      </w:r>
      <w:r w:rsidR="00B95475" w:rsidRPr="00877DF2">
        <w:rPr>
          <w:rFonts w:ascii="Times New Roman" w:hAnsi="Times New Roman" w:cs="Times New Roman"/>
          <w:color w:val="000000"/>
          <w:sz w:val="22"/>
          <w:szCs w:val="22"/>
          <w:lang w:val="en-GB"/>
        </w:rPr>
        <w:t>)</w:t>
      </w:r>
      <w:r w:rsidR="00B95475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, as coordinator of </w:t>
      </w: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the </w:t>
      </w:r>
      <w:r w:rsidR="00B95475">
        <w:rPr>
          <w:rFonts w:ascii="Times New Roman" w:hAnsi="Times New Roman" w:cs="Times New Roman"/>
          <w:color w:val="000000"/>
          <w:sz w:val="22"/>
          <w:szCs w:val="22"/>
          <w:lang w:val="en-GB"/>
        </w:rPr>
        <w:t>National Statistical System (NSS) in</w:t>
      </w: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the</w:t>
      </w:r>
      <w:r w:rsidR="00B95475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country,</w:t>
      </w:r>
      <w:r w:rsidR="00B95475" w:rsidRPr="00877DF2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r w:rsidR="00B95475" w:rsidRPr="00241487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is </w:t>
      </w: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entrusted to be a </w:t>
      </w:r>
      <w:r w:rsidR="00B95475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reliable producer of official statistics </w:t>
      </w: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that </w:t>
      </w:r>
      <w:r w:rsidR="00B95475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is able to react </w:t>
      </w: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to </w:t>
      </w:r>
      <w:r w:rsidR="00B95475" w:rsidRPr="00877DF2">
        <w:rPr>
          <w:rFonts w:ascii="Times New Roman" w:hAnsi="Times New Roman" w:cs="Times New Roman"/>
          <w:color w:val="000000"/>
          <w:sz w:val="22"/>
          <w:szCs w:val="22"/>
          <w:lang w:val="en-GB"/>
        </w:rPr>
        <w:t>user need</w:t>
      </w:r>
      <w:r w:rsidR="00B95475">
        <w:rPr>
          <w:rFonts w:ascii="Times New Roman" w:hAnsi="Times New Roman" w:cs="Times New Roman"/>
          <w:color w:val="000000"/>
          <w:sz w:val="22"/>
          <w:szCs w:val="22"/>
          <w:lang w:val="en-GB"/>
        </w:rPr>
        <w:t>s, as well as</w:t>
      </w:r>
      <w:r w:rsidR="00B95475" w:rsidRPr="00877DF2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international </w:t>
      </w:r>
      <w:r w:rsidR="00B95475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standards and </w:t>
      </w:r>
      <w:r w:rsidR="00B95475" w:rsidRPr="00877DF2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requirements. </w:t>
      </w:r>
    </w:p>
    <w:p w14:paraId="3E2AFE20" w14:textId="77777777" w:rsidR="0027702A" w:rsidRDefault="0027702A" w:rsidP="00DE626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1263EFE3" w14:textId="7BCBAC87" w:rsidR="00B95475" w:rsidRPr="007A3648" w:rsidRDefault="00B95475" w:rsidP="00DE626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  <w:r w:rsidRPr="007A3648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Our vision is to establish </w:t>
      </w:r>
      <w:r w:rsidR="009C5AA3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an </w:t>
      </w:r>
      <w:r w:rsidRPr="007A3648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open and transparent system </w:t>
      </w:r>
      <w:r w:rsidR="009C5AA3">
        <w:rPr>
          <w:rFonts w:ascii="Times New Roman" w:hAnsi="Times New Roman" w:cs="Times New Roman"/>
          <w:color w:val="000000"/>
          <w:sz w:val="22"/>
          <w:szCs w:val="22"/>
          <w:lang w:val="en-GB"/>
        </w:rPr>
        <w:t>that</w:t>
      </w:r>
      <w:r w:rsidR="009C5AA3" w:rsidRPr="007A3648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r w:rsidRPr="007A3648">
        <w:rPr>
          <w:rFonts w:ascii="Times New Roman" w:hAnsi="Times New Roman" w:cs="Times New Roman"/>
          <w:color w:val="000000"/>
          <w:sz w:val="22"/>
          <w:szCs w:val="22"/>
          <w:lang w:val="en-GB"/>
        </w:rPr>
        <w:t>promotes trust in users that the statistics produced by Geostat are reliable, objective and free from any political interference.</w:t>
      </w:r>
      <w:r w:rsidR="00DF5D3D" w:rsidRPr="007A3648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</w:p>
    <w:p w14:paraId="1EF69E46" w14:textId="77777777" w:rsidR="00B95475" w:rsidRPr="007A3648" w:rsidRDefault="00B95475" w:rsidP="00B9547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7622AFDB" w14:textId="57F9C3D2" w:rsidR="00B95475" w:rsidRPr="00877DF2" w:rsidRDefault="009C5AA3" w:rsidP="00B9547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Concurrently</w:t>
      </w:r>
      <w:r w:rsidR="00B95475" w:rsidRPr="007A3648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, we aim to provide </w:t>
      </w: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an </w:t>
      </w:r>
      <w:r w:rsidR="00B95475" w:rsidRPr="007A3648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attractive working environment for all </w:t>
      </w:r>
      <w:r w:rsidRPr="007A3648">
        <w:rPr>
          <w:rFonts w:ascii="Times New Roman" w:hAnsi="Times New Roman" w:cs="Times New Roman"/>
          <w:color w:val="000000"/>
          <w:sz w:val="22"/>
          <w:szCs w:val="22"/>
          <w:lang w:val="en-GB"/>
        </w:rPr>
        <w:t>employ</w:t>
      </w: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ees</w:t>
      </w:r>
      <w:r w:rsidR="00B95475" w:rsidRPr="007A3648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in the system and to ensure that Geostat is able to respond </w:t>
      </w: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efficiently to </w:t>
      </w:r>
      <w:r w:rsidR="00B95475" w:rsidRPr="007A3648">
        <w:rPr>
          <w:rFonts w:ascii="Times New Roman" w:hAnsi="Times New Roman" w:cs="Times New Roman"/>
          <w:color w:val="000000"/>
          <w:sz w:val="22"/>
          <w:szCs w:val="22"/>
          <w:lang w:val="en-GB"/>
        </w:rPr>
        <w:t>existing challenges and new requirements.</w:t>
      </w:r>
    </w:p>
    <w:p w14:paraId="2BC148E4" w14:textId="77777777" w:rsidR="00B95475" w:rsidRPr="00242442" w:rsidRDefault="00B95475" w:rsidP="00B9547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  <w:lang w:val="en-GB"/>
        </w:rPr>
      </w:pPr>
    </w:p>
    <w:p w14:paraId="31160EB2" w14:textId="77777777" w:rsidR="00B95475" w:rsidRPr="00242442" w:rsidRDefault="00B95475" w:rsidP="00B9547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0070C0"/>
          <w:sz w:val="22"/>
          <w:szCs w:val="22"/>
        </w:rPr>
      </w:pPr>
      <w:r w:rsidRPr="00242442">
        <w:rPr>
          <w:rFonts w:ascii="Times New Roman" w:hAnsi="Times New Roman" w:cs="Times New Roman"/>
          <w:b/>
          <w:bCs/>
          <w:color w:val="0070C0"/>
          <w:sz w:val="22"/>
          <w:szCs w:val="22"/>
        </w:rPr>
        <w:t>Values</w:t>
      </w:r>
    </w:p>
    <w:p w14:paraId="363EA186" w14:textId="77777777" w:rsidR="00B95475" w:rsidRDefault="00B95475" w:rsidP="00B95475">
      <w:pPr>
        <w:rPr>
          <w:rFonts w:ascii="Times New Roman" w:hAnsi="Times New Roman" w:cs="Times New Roman"/>
          <w:sz w:val="22"/>
          <w:szCs w:val="22"/>
          <w:lang w:val="en-GB"/>
        </w:rPr>
      </w:pPr>
    </w:p>
    <w:p w14:paraId="1BC769DF" w14:textId="77777777" w:rsidR="00B95475" w:rsidRDefault="00B95475" w:rsidP="00B95475">
      <w:pPr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Our values are:</w:t>
      </w:r>
    </w:p>
    <w:p w14:paraId="380C3FE1" w14:textId="77777777" w:rsidR="00000000" w:rsidRPr="00435120" w:rsidRDefault="00EB4385" w:rsidP="00435120">
      <w:pPr>
        <w:numPr>
          <w:ilvl w:val="1"/>
          <w:numId w:val="14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435120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Professional Independence </w:t>
      </w:r>
    </w:p>
    <w:p w14:paraId="48FB7E78" w14:textId="77777777" w:rsidR="00000000" w:rsidRPr="00435120" w:rsidRDefault="00EB4385" w:rsidP="00435120">
      <w:pPr>
        <w:numPr>
          <w:ilvl w:val="1"/>
          <w:numId w:val="14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435120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Objectivity </w:t>
      </w:r>
    </w:p>
    <w:p w14:paraId="732F925D" w14:textId="77777777" w:rsidR="00000000" w:rsidRPr="00435120" w:rsidRDefault="00EB4385" w:rsidP="00435120">
      <w:pPr>
        <w:numPr>
          <w:ilvl w:val="1"/>
          <w:numId w:val="14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435120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Reliability </w:t>
      </w:r>
    </w:p>
    <w:p w14:paraId="030EF2A6" w14:textId="77777777" w:rsidR="00000000" w:rsidRPr="00435120" w:rsidRDefault="00EB4385" w:rsidP="00435120">
      <w:pPr>
        <w:numPr>
          <w:ilvl w:val="1"/>
          <w:numId w:val="14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435120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Data confidentiality and security </w:t>
      </w:r>
    </w:p>
    <w:p w14:paraId="6F7F7D54" w14:textId="77777777" w:rsidR="00000000" w:rsidRPr="00435120" w:rsidRDefault="00EB4385" w:rsidP="00435120">
      <w:pPr>
        <w:numPr>
          <w:ilvl w:val="1"/>
          <w:numId w:val="14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435120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Efficiency </w:t>
      </w:r>
    </w:p>
    <w:p w14:paraId="08F7F41C" w14:textId="77777777" w:rsidR="00000000" w:rsidRPr="00435120" w:rsidRDefault="00EB4385" w:rsidP="00435120">
      <w:pPr>
        <w:numPr>
          <w:ilvl w:val="1"/>
          <w:numId w:val="14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435120">
        <w:rPr>
          <w:rFonts w:ascii="Times New Roman" w:hAnsi="Times New Roman" w:cs="Times New Roman"/>
          <w:color w:val="000000"/>
          <w:sz w:val="22"/>
          <w:szCs w:val="22"/>
        </w:rPr>
        <w:t>User fo</w:t>
      </w:r>
      <w:bookmarkStart w:id="2" w:name="_GoBack"/>
      <w:bookmarkEnd w:id="2"/>
      <w:r w:rsidRPr="00435120">
        <w:rPr>
          <w:rFonts w:ascii="Times New Roman" w:hAnsi="Times New Roman" w:cs="Times New Roman"/>
          <w:color w:val="000000"/>
          <w:sz w:val="22"/>
          <w:szCs w:val="22"/>
        </w:rPr>
        <w:t>cus</w:t>
      </w:r>
    </w:p>
    <w:p w14:paraId="4C3561D5" w14:textId="77777777" w:rsidR="00D21F6C" w:rsidRDefault="00D21F6C" w:rsidP="00B95475">
      <w:pPr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</w:p>
    <w:p w14:paraId="2DF914D6" w14:textId="23DA2D7A" w:rsidR="00B95475" w:rsidRDefault="00B95475" w:rsidP="00B95475">
      <w:pPr>
        <w:jc w:val="both"/>
        <w:rPr>
          <w:rFonts w:ascii="Sylfaen" w:hAnsi="Sylfae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Our activities are based on </w:t>
      </w:r>
      <w:r w:rsidRPr="007A3648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UN </w:t>
      </w:r>
      <w:r w:rsidR="00555270" w:rsidRPr="007A3648">
        <w:rPr>
          <w:rFonts w:ascii="Times New Roman" w:hAnsi="Times New Roman" w:cs="Times New Roman"/>
          <w:color w:val="000000"/>
          <w:sz w:val="22"/>
          <w:szCs w:val="22"/>
          <w:lang w:val="en-GB"/>
        </w:rPr>
        <w:t>F</w:t>
      </w:r>
      <w:r w:rsidRPr="007A3648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undamental </w:t>
      </w:r>
      <w:r w:rsidR="00555270" w:rsidRPr="007A3648">
        <w:rPr>
          <w:rFonts w:ascii="Times New Roman" w:hAnsi="Times New Roman" w:cs="Times New Roman"/>
          <w:color w:val="000000"/>
          <w:sz w:val="22"/>
          <w:szCs w:val="22"/>
          <w:lang w:val="en-GB"/>
        </w:rPr>
        <w:t>P</w:t>
      </w:r>
      <w:r w:rsidRPr="007A3648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rinciples and </w:t>
      </w:r>
      <w:r w:rsidR="005C0340" w:rsidRPr="007A3648">
        <w:rPr>
          <w:rFonts w:ascii="Times New Roman" w:hAnsi="Times New Roman" w:cs="Times New Roman"/>
          <w:color w:val="000000"/>
          <w:sz w:val="22"/>
          <w:szCs w:val="22"/>
          <w:lang w:val="en-GB"/>
        </w:rPr>
        <w:t>European Statistics Code of Practice (</w:t>
      </w:r>
      <w:r w:rsidRPr="007A3648">
        <w:rPr>
          <w:rFonts w:ascii="Times New Roman" w:hAnsi="Times New Roman" w:cs="Times New Roman"/>
          <w:color w:val="000000"/>
          <w:sz w:val="22"/>
          <w:szCs w:val="22"/>
          <w:lang w:val="en-GB"/>
        </w:rPr>
        <w:t>E</w:t>
      </w:r>
      <w:r w:rsidR="005C0340" w:rsidRPr="007A3648">
        <w:rPr>
          <w:rFonts w:ascii="Times New Roman" w:hAnsi="Times New Roman" w:cs="Times New Roman"/>
          <w:color w:val="000000"/>
          <w:sz w:val="22"/>
          <w:szCs w:val="22"/>
          <w:lang w:val="en-GB"/>
        </w:rPr>
        <w:t>S</w:t>
      </w:r>
      <w:r w:rsidRPr="007A3648">
        <w:rPr>
          <w:rFonts w:ascii="Times New Roman" w:hAnsi="Times New Roman" w:cs="Times New Roman"/>
          <w:color w:val="000000"/>
          <w:sz w:val="22"/>
          <w:szCs w:val="22"/>
          <w:lang w:val="en-GB"/>
        </w:rPr>
        <w:t>CoP</w:t>
      </w:r>
      <w:r w:rsidR="005C0340" w:rsidRPr="007A3648">
        <w:rPr>
          <w:rFonts w:ascii="Times New Roman" w:hAnsi="Times New Roman" w:cs="Times New Roman"/>
          <w:color w:val="000000"/>
          <w:sz w:val="22"/>
          <w:szCs w:val="22"/>
          <w:lang w:val="en-GB"/>
        </w:rPr>
        <w:t>)</w:t>
      </w:r>
      <w:r w:rsidRPr="007A3648">
        <w:rPr>
          <w:rFonts w:ascii="Times New Roman" w:hAnsi="Times New Roman" w:cs="Times New Roman"/>
          <w:color w:val="000000"/>
          <w:sz w:val="22"/>
          <w:szCs w:val="22"/>
          <w:lang w:val="en-GB"/>
        </w:rPr>
        <w:t>,</w:t>
      </w: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which </w:t>
      </w:r>
      <w:r w:rsidR="005B2F21">
        <w:rPr>
          <w:rFonts w:ascii="Times New Roman" w:hAnsi="Times New Roman" w:cs="Times New Roman"/>
          <w:color w:val="000000"/>
          <w:sz w:val="22"/>
          <w:szCs w:val="22"/>
          <w:lang w:val="en-GB"/>
        </w:rPr>
        <w:t>ensures</w:t>
      </w: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r w:rsidR="009C5AA3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a </w:t>
      </w: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high level of professional independence, objectivity and reliability of statistical data, </w:t>
      </w:r>
      <w:r w:rsidR="005B2F21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and </w:t>
      </w: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>protect</w:t>
      </w:r>
      <w:r w:rsidR="005B2F21">
        <w:rPr>
          <w:rFonts w:ascii="Times New Roman" w:hAnsi="Times New Roman" w:cs="Times New Roman"/>
          <w:color w:val="000000"/>
          <w:sz w:val="22"/>
          <w:szCs w:val="22"/>
          <w:lang w:val="en-GB"/>
        </w:rPr>
        <w:t>s</w:t>
      </w: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r w:rsidRPr="00112DDE">
        <w:rPr>
          <w:rFonts w:ascii="Times New Roman" w:hAnsi="Times New Roman" w:cs="Times New Roman"/>
          <w:color w:val="000000"/>
          <w:sz w:val="22"/>
          <w:szCs w:val="22"/>
          <w:lang w:val="en-GB"/>
        </w:rPr>
        <w:t>principles</w:t>
      </w:r>
      <w:r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of confidentiality </w:t>
      </w:r>
      <w:r w:rsidRPr="00C61526">
        <w:rPr>
          <w:rFonts w:ascii="Times New Roman" w:hAnsi="Times New Roman" w:cs="Times New Roman"/>
          <w:color w:val="000000"/>
          <w:sz w:val="22"/>
          <w:szCs w:val="22"/>
          <w:lang w:val="en-GB"/>
        </w:rPr>
        <w:t>and efficient use of resources.</w:t>
      </w:r>
      <w:r>
        <w:rPr>
          <w:rFonts w:ascii="Sylfaen" w:hAnsi="Sylfaen" w:cs="Times New Roman"/>
          <w:color w:val="000000"/>
          <w:sz w:val="22"/>
          <w:szCs w:val="22"/>
        </w:rPr>
        <w:t xml:space="preserve"> </w:t>
      </w:r>
    </w:p>
    <w:p w14:paraId="47A12E02" w14:textId="77777777" w:rsidR="00B95475" w:rsidRDefault="00B95475" w:rsidP="00B95475">
      <w:pPr>
        <w:rPr>
          <w:rFonts w:ascii="Sylfaen" w:hAnsi="Sylfaen" w:cs="Times New Roman"/>
          <w:color w:val="000000"/>
          <w:sz w:val="22"/>
          <w:szCs w:val="22"/>
        </w:rPr>
      </w:pPr>
    </w:p>
    <w:p w14:paraId="0D6EDB85" w14:textId="5D0F3271" w:rsidR="00B95475" w:rsidRPr="00C61526" w:rsidRDefault="005B2F21" w:rsidP="00C61526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Our focus is</w:t>
      </w:r>
      <w:r w:rsidR="00B95475" w:rsidRPr="00C6152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the users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B95475" w:rsidRPr="00C6152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and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we </w:t>
      </w:r>
      <w:r w:rsidR="00B95475" w:rsidRPr="00C61526">
        <w:rPr>
          <w:rFonts w:ascii="Times New Roman" w:hAnsi="Times New Roman" w:cs="Times New Roman"/>
          <w:color w:val="000000" w:themeColor="text1"/>
          <w:sz w:val="22"/>
          <w:szCs w:val="22"/>
        </w:rPr>
        <w:t>respect our respondents. We are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</w:t>
      </w:r>
      <w:r w:rsidR="00B95475" w:rsidRPr="00C6152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team of professionals and leaders in the field of Statistics.</w:t>
      </w:r>
    </w:p>
    <w:p w14:paraId="70E83A28" w14:textId="77777777" w:rsidR="00B95475" w:rsidRPr="00877DF2" w:rsidRDefault="00B95475" w:rsidP="00B95475">
      <w:pPr>
        <w:rPr>
          <w:rFonts w:ascii="Times New Roman" w:hAnsi="Times New Roman" w:cs="Times New Roman"/>
          <w:sz w:val="22"/>
          <w:szCs w:val="22"/>
        </w:rPr>
      </w:pPr>
    </w:p>
    <w:p w14:paraId="180BFD41" w14:textId="77777777" w:rsidR="00B95475" w:rsidRDefault="00B95475" w:rsidP="00B954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color w:val="0070C0"/>
          <w:sz w:val="22"/>
          <w:szCs w:val="22"/>
        </w:rPr>
      </w:pPr>
      <w:bookmarkStart w:id="3" w:name="_Hlk11414076"/>
      <w:r w:rsidRPr="00242442">
        <w:rPr>
          <w:rFonts w:ascii="Times New Roman" w:hAnsi="Times New Roman" w:cs="Times New Roman"/>
          <w:b/>
          <w:bCs/>
          <w:color w:val="0070C0"/>
          <w:sz w:val="22"/>
          <w:szCs w:val="22"/>
        </w:rPr>
        <w:t>Strategic Directions</w:t>
      </w:r>
      <w:r w:rsidR="000950AE">
        <w:rPr>
          <w:rFonts w:ascii="Times New Roman" w:hAnsi="Times New Roman" w:cs="Times New Roman"/>
          <w:b/>
          <w:bCs/>
          <w:color w:val="0070C0"/>
          <w:sz w:val="22"/>
          <w:szCs w:val="22"/>
        </w:rPr>
        <w:t xml:space="preserve"> and Objectives</w:t>
      </w:r>
    </w:p>
    <w:p w14:paraId="1EFF6FAC" w14:textId="77777777" w:rsidR="00D84861" w:rsidRDefault="00D84861" w:rsidP="00D84861">
      <w:pPr>
        <w:rPr>
          <w:rFonts w:ascii="Times New Roman" w:hAnsi="Times New Roman" w:cs="Times New Roman"/>
          <w:b/>
          <w:bCs/>
          <w:color w:val="0070C0"/>
          <w:sz w:val="22"/>
          <w:szCs w:val="22"/>
        </w:rPr>
      </w:pPr>
    </w:p>
    <w:p w14:paraId="486BD0C8" w14:textId="790CF50A" w:rsidR="00D84861" w:rsidRPr="00D84861" w:rsidRDefault="00D84861" w:rsidP="00D84861">
      <w:pPr>
        <w:rPr>
          <w:rFonts w:ascii="Times New Roman" w:hAnsi="Times New Roman" w:cs="Times New Roman"/>
          <w:sz w:val="22"/>
          <w:szCs w:val="22"/>
        </w:rPr>
      </w:pPr>
      <w:r w:rsidRPr="00D84861">
        <w:rPr>
          <w:rFonts w:ascii="Times New Roman" w:hAnsi="Times New Roman" w:cs="Times New Roman"/>
          <w:sz w:val="22"/>
          <w:szCs w:val="22"/>
        </w:rPr>
        <w:t xml:space="preserve">Three </w:t>
      </w:r>
      <w:r>
        <w:rPr>
          <w:rFonts w:ascii="Times New Roman" w:hAnsi="Times New Roman" w:cs="Times New Roman"/>
          <w:sz w:val="22"/>
          <w:szCs w:val="22"/>
        </w:rPr>
        <w:t>s</w:t>
      </w:r>
      <w:r w:rsidRPr="00D84861">
        <w:rPr>
          <w:rFonts w:ascii="Times New Roman" w:hAnsi="Times New Roman" w:cs="Times New Roman"/>
          <w:sz w:val="22"/>
          <w:szCs w:val="22"/>
        </w:rPr>
        <w:t xml:space="preserve">trategic </w:t>
      </w:r>
      <w:r>
        <w:rPr>
          <w:rFonts w:ascii="Times New Roman" w:hAnsi="Times New Roman" w:cs="Times New Roman"/>
          <w:sz w:val="22"/>
          <w:szCs w:val="22"/>
        </w:rPr>
        <w:t>d</w:t>
      </w:r>
      <w:r w:rsidRPr="00D84861">
        <w:rPr>
          <w:rFonts w:ascii="Times New Roman" w:hAnsi="Times New Roman" w:cs="Times New Roman"/>
          <w:sz w:val="22"/>
          <w:szCs w:val="22"/>
        </w:rPr>
        <w:t xml:space="preserve">irections </w:t>
      </w:r>
      <w:r w:rsidR="005B2F21">
        <w:rPr>
          <w:rFonts w:ascii="Times New Roman" w:hAnsi="Times New Roman" w:cs="Times New Roman"/>
          <w:sz w:val="22"/>
          <w:szCs w:val="22"/>
        </w:rPr>
        <w:t>have been</w:t>
      </w:r>
      <w:r w:rsidR="005B2F21" w:rsidRPr="00D84861">
        <w:rPr>
          <w:rFonts w:ascii="Times New Roman" w:hAnsi="Times New Roman" w:cs="Times New Roman"/>
          <w:sz w:val="22"/>
          <w:szCs w:val="22"/>
        </w:rPr>
        <w:t xml:space="preserve"> </w:t>
      </w:r>
      <w:r w:rsidRPr="00D84861">
        <w:rPr>
          <w:rFonts w:ascii="Times New Roman" w:hAnsi="Times New Roman" w:cs="Times New Roman"/>
          <w:sz w:val="22"/>
          <w:szCs w:val="22"/>
        </w:rPr>
        <w:t xml:space="preserve">identified </w:t>
      </w:r>
      <w:r>
        <w:rPr>
          <w:rFonts w:ascii="Times New Roman" w:hAnsi="Times New Roman" w:cs="Times New Roman"/>
          <w:sz w:val="22"/>
          <w:szCs w:val="22"/>
        </w:rPr>
        <w:t xml:space="preserve">and covered in the NSDS of Georgia. Strategic objectives are grouped under these three strategic directions. </w:t>
      </w:r>
      <w:r w:rsidR="008E7EEC">
        <w:rPr>
          <w:rFonts w:ascii="Times New Roman" w:hAnsi="Times New Roman" w:cs="Times New Roman"/>
          <w:sz w:val="22"/>
          <w:szCs w:val="22"/>
        </w:rPr>
        <w:t xml:space="preserve">The strategic directions and </w:t>
      </w:r>
      <w:r w:rsidR="00165BBE">
        <w:rPr>
          <w:rFonts w:ascii="Times New Roman" w:hAnsi="Times New Roman" w:cs="Times New Roman"/>
          <w:sz w:val="22"/>
          <w:szCs w:val="22"/>
        </w:rPr>
        <w:t xml:space="preserve">related </w:t>
      </w:r>
      <w:r w:rsidR="008E7EEC">
        <w:rPr>
          <w:rFonts w:ascii="Times New Roman" w:hAnsi="Times New Roman" w:cs="Times New Roman"/>
          <w:sz w:val="22"/>
          <w:szCs w:val="22"/>
        </w:rPr>
        <w:t xml:space="preserve">objectives are explained below: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B356471" w14:textId="77777777" w:rsidR="00B95475" w:rsidRDefault="00B95475" w:rsidP="002826E7">
      <w:pPr>
        <w:rPr>
          <w:rFonts w:ascii="Times New Roman" w:hAnsi="Times New Roman" w:cs="Times New Roman"/>
          <w:b/>
          <w:bCs/>
          <w:color w:val="0070C0"/>
          <w:sz w:val="22"/>
          <w:szCs w:val="22"/>
        </w:rPr>
      </w:pPr>
    </w:p>
    <w:p w14:paraId="7A5B3071" w14:textId="516124F2" w:rsidR="00B95475" w:rsidRPr="002E27C3" w:rsidRDefault="00B95475" w:rsidP="002826E7">
      <w:pPr>
        <w:autoSpaceDE w:val="0"/>
        <w:autoSpaceDN w:val="0"/>
        <w:adjustRightInd w:val="0"/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</w:pPr>
      <w:r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>DIRECTION</w:t>
      </w:r>
      <w:r w:rsidRPr="002E27C3"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 xml:space="preserve"> </w:t>
      </w:r>
      <w:r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>I</w:t>
      </w:r>
      <w:r w:rsidRPr="002E27C3"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 xml:space="preserve">: </w:t>
      </w:r>
      <w:r w:rsidR="00EE002D"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>High quality o</w:t>
      </w:r>
      <w:r w:rsidRPr="002E27C3"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 xml:space="preserve">fficial statistics </w:t>
      </w:r>
      <w:r w:rsidR="00EE002D"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 xml:space="preserve">to support good decision making based on user needs </w:t>
      </w:r>
    </w:p>
    <w:p w14:paraId="175E66C0" w14:textId="77777777" w:rsidR="006E7F48" w:rsidRPr="00584491" w:rsidRDefault="006E7F48" w:rsidP="002826E7">
      <w:pPr>
        <w:autoSpaceDE w:val="0"/>
        <w:autoSpaceDN w:val="0"/>
        <w:adjustRightInd w:val="0"/>
        <w:rPr>
          <w:rFonts w:ascii="Times New Roman" w:hAnsi="Times New Roman" w:cs="Times New Roman"/>
          <w:color w:val="00244D"/>
          <w:sz w:val="22"/>
          <w:szCs w:val="22"/>
          <w:lang w:val="en-GB"/>
        </w:rPr>
      </w:pPr>
    </w:p>
    <w:p w14:paraId="1B98856E" w14:textId="5DF29196" w:rsidR="006E7F48" w:rsidRPr="00AC42A9" w:rsidRDefault="0027534C" w:rsidP="002826E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D</w:t>
      </w:r>
      <w:r w:rsidRPr="00C61526">
        <w:rPr>
          <w:rFonts w:ascii="Times New Roman" w:hAnsi="Times New Roman" w:cs="Times New Roman"/>
          <w:sz w:val="22"/>
          <w:szCs w:val="22"/>
          <w:lang w:val="en-GB"/>
        </w:rPr>
        <w:t>ue to the expectation of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C61526">
        <w:rPr>
          <w:rFonts w:ascii="Times New Roman" w:hAnsi="Times New Roman" w:cs="Times New Roman"/>
          <w:sz w:val="22"/>
          <w:szCs w:val="22"/>
          <w:lang w:val="en-GB"/>
        </w:rPr>
        <w:t xml:space="preserve">producing national and regional statistics at 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the </w:t>
      </w:r>
      <w:r>
        <w:rPr>
          <w:rFonts w:ascii="Sylfaen" w:hAnsi="Sylfaen" w:cs="Times New Roman"/>
          <w:sz w:val="22"/>
          <w:szCs w:val="22"/>
        </w:rPr>
        <w:t>municipal</w:t>
      </w:r>
      <w:r w:rsidRPr="00C61526">
        <w:rPr>
          <w:rFonts w:ascii="Times New Roman" w:hAnsi="Times New Roman" w:cs="Times New Roman"/>
          <w:sz w:val="22"/>
          <w:szCs w:val="22"/>
          <w:lang w:val="en-GB"/>
        </w:rPr>
        <w:t xml:space="preserve"> level and sectoral sub-levels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, </w:t>
      </w:r>
      <w:r w:rsidR="00AC42A9">
        <w:rPr>
          <w:rFonts w:ascii="Times New Roman" w:hAnsi="Times New Roman" w:cs="Times New Roman"/>
          <w:sz w:val="22"/>
          <w:szCs w:val="22"/>
          <w:lang w:val="en-GB"/>
        </w:rPr>
        <w:t xml:space="preserve">Geostat </w:t>
      </w:r>
      <w:r w:rsidR="00AC42A9" w:rsidRPr="00C61526">
        <w:rPr>
          <w:rFonts w:ascii="Times New Roman" w:hAnsi="Times New Roman" w:cs="Times New Roman"/>
          <w:sz w:val="22"/>
          <w:szCs w:val="22"/>
          <w:lang w:val="en-GB"/>
        </w:rPr>
        <w:t xml:space="preserve">aims </w:t>
      </w:r>
      <w:r w:rsidR="005B2F21">
        <w:rPr>
          <w:rFonts w:ascii="Times New Roman" w:hAnsi="Times New Roman" w:cs="Times New Roman"/>
          <w:sz w:val="22"/>
          <w:szCs w:val="22"/>
          <w:lang w:val="en-GB"/>
        </w:rPr>
        <w:t>to</w:t>
      </w:r>
      <w:r w:rsidR="005B2F21" w:rsidRPr="00C61526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AC42A9" w:rsidRPr="00C61526">
        <w:rPr>
          <w:rFonts w:ascii="Times New Roman" w:hAnsi="Times New Roman" w:cs="Times New Roman"/>
          <w:sz w:val="22"/>
          <w:szCs w:val="22"/>
          <w:lang w:val="en-GB"/>
        </w:rPr>
        <w:t xml:space="preserve">fulfil 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all </w:t>
      </w:r>
      <w:r w:rsidR="00FA1BAE">
        <w:rPr>
          <w:rFonts w:ascii="Times New Roman" w:hAnsi="Times New Roman" w:cs="Times New Roman"/>
          <w:sz w:val="22"/>
          <w:szCs w:val="22"/>
          <w:lang w:val="en-GB"/>
        </w:rPr>
        <w:t xml:space="preserve">user </w:t>
      </w:r>
      <w:r w:rsidR="00AC42A9" w:rsidRPr="00C61526">
        <w:rPr>
          <w:rFonts w:ascii="Times New Roman" w:hAnsi="Times New Roman" w:cs="Times New Roman"/>
          <w:sz w:val="22"/>
          <w:szCs w:val="22"/>
          <w:lang w:val="en-GB"/>
        </w:rPr>
        <w:t xml:space="preserve">needs </w:t>
      </w:r>
      <w:r>
        <w:rPr>
          <w:rFonts w:ascii="Times New Roman" w:hAnsi="Times New Roman" w:cs="Times New Roman"/>
          <w:sz w:val="22"/>
          <w:szCs w:val="22"/>
          <w:lang w:val="en-GB"/>
        </w:rPr>
        <w:t>for</w:t>
      </w:r>
      <w:r w:rsidRPr="00C61526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AC42A9" w:rsidRPr="00C61526">
        <w:rPr>
          <w:rFonts w:ascii="Times New Roman" w:hAnsi="Times New Roman" w:cs="Times New Roman"/>
          <w:sz w:val="22"/>
          <w:szCs w:val="22"/>
          <w:lang w:val="en-GB"/>
        </w:rPr>
        <w:t>the statistics produced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not only</w:t>
      </w:r>
      <w:r w:rsidR="00AC42A9" w:rsidRPr="00C61526">
        <w:rPr>
          <w:rFonts w:ascii="Times New Roman" w:hAnsi="Times New Roman" w:cs="Times New Roman"/>
          <w:sz w:val="22"/>
          <w:szCs w:val="22"/>
          <w:lang w:val="en-GB"/>
        </w:rPr>
        <w:t xml:space="preserve"> by</w:t>
      </w:r>
      <w:r w:rsidR="00AC42A9">
        <w:rPr>
          <w:rFonts w:ascii="Times New Roman" w:hAnsi="Times New Roman" w:cs="Times New Roman"/>
          <w:sz w:val="22"/>
          <w:szCs w:val="22"/>
          <w:lang w:val="en-GB"/>
        </w:rPr>
        <w:t xml:space="preserve"> Geostat</w:t>
      </w:r>
      <w:r>
        <w:rPr>
          <w:rFonts w:ascii="Times New Roman" w:hAnsi="Times New Roman" w:cs="Times New Roman"/>
          <w:sz w:val="22"/>
          <w:szCs w:val="22"/>
          <w:lang w:val="en-GB"/>
        </w:rPr>
        <w:t>, but also the</w:t>
      </w:r>
      <w:r w:rsidR="00AC42A9" w:rsidRPr="00C61526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6A6A5A">
        <w:rPr>
          <w:rFonts w:ascii="Times New Roman" w:hAnsi="Times New Roman" w:cs="Times New Roman"/>
          <w:sz w:val="22"/>
          <w:szCs w:val="22"/>
          <w:lang w:val="en-GB"/>
        </w:rPr>
        <w:t xml:space="preserve">other producers in </w:t>
      </w:r>
      <w:r w:rsidR="005B2F21">
        <w:rPr>
          <w:rFonts w:ascii="Times New Roman" w:hAnsi="Times New Roman" w:cs="Times New Roman"/>
          <w:sz w:val="22"/>
          <w:szCs w:val="22"/>
          <w:lang w:val="en-GB"/>
        </w:rPr>
        <w:t xml:space="preserve">the </w:t>
      </w:r>
      <w:r w:rsidR="006A6A5A">
        <w:rPr>
          <w:rFonts w:ascii="Times New Roman" w:hAnsi="Times New Roman" w:cs="Times New Roman"/>
          <w:sz w:val="22"/>
          <w:szCs w:val="22"/>
          <w:lang w:val="en-GB"/>
        </w:rPr>
        <w:t>Georgian Statistical System (GSS)</w:t>
      </w:r>
      <w:r w:rsidR="00AC42A9" w:rsidRPr="00C61526">
        <w:rPr>
          <w:rFonts w:ascii="Times New Roman" w:hAnsi="Times New Roman" w:cs="Times New Roman"/>
          <w:sz w:val="22"/>
          <w:szCs w:val="22"/>
          <w:lang w:val="en-GB"/>
        </w:rPr>
        <w:t>.</w:t>
      </w:r>
      <w:r w:rsidR="00AC42A9">
        <w:rPr>
          <w:rFonts w:ascii="Times New Roman" w:hAnsi="Times New Roman" w:cs="Times New Roman"/>
          <w:sz w:val="22"/>
          <w:szCs w:val="22"/>
          <w:lang w:val="en-GB"/>
        </w:rPr>
        <w:t xml:space="preserve"> Geostat</w:t>
      </w:r>
      <w:r w:rsidR="00AC42A9" w:rsidRPr="00C61526">
        <w:rPr>
          <w:rFonts w:ascii="Times New Roman" w:hAnsi="Times New Roman" w:cs="Times New Roman"/>
          <w:sz w:val="22"/>
          <w:szCs w:val="22"/>
          <w:lang w:val="en-GB"/>
        </w:rPr>
        <w:t xml:space="preserve"> is committed to 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strengthening its capacity </w:t>
      </w:r>
      <w:r w:rsidR="00AC42A9" w:rsidRPr="00C61526">
        <w:rPr>
          <w:rFonts w:ascii="Times New Roman" w:hAnsi="Times New Roman" w:cs="Times New Roman"/>
          <w:sz w:val="22"/>
          <w:szCs w:val="22"/>
          <w:lang w:val="en-GB"/>
        </w:rPr>
        <w:t xml:space="preserve">with 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an </w:t>
      </w:r>
      <w:r>
        <w:rPr>
          <w:rFonts w:ascii="Times New Roman" w:hAnsi="Times New Roman" w:cs="Times New Roman"/>
          <w:sz w:val="22"/>
          <w:szCs w:val="22"/>
          <w:lang w:val="en-GB"/>
        </w:rPr>
        <w:lastRenderedPageBreak/>
        <w:t>increased</w:t>
      </w:r>
      <w:r w:rsidRPr="00C61526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AC42A9" w:rsidRPr="00C61526">
        <w:rPr>
          <w:rFonts w:ascii="Times New Roman" w:hAnsi="Times New Roman" w:cs="Times New Roman"/>
          <w:sz w:val="22"/>
          <w:szCs w:val="22"/>
          <w:lang w:val="en-GB"/>
        </w:rPr>
        <w:t xml:space="preserve">diversity of statistics </w:t>
      </w:r>
      <w:r>
        <w:rPr>
          <w:rFonts w:ascii="Times New Roman" w:hAnsi="Times New Roman" w:cs="Times New Roman"/>
          <w:sz w:val="22"/>
          <w:szCs w:val="22"/>
          <w:lang w:val="en-GB"/>
        </w:rPr>
        <w:t>to meet</w:t>
      </w:r>
      <w:r w:rsidRPr="00C61526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AC42A9" w:rsidRPr="00C61526">
        <w:rPr>
          <w:rFonts w:ascii="Times New Roman" w:hAnsi="Times New Roman" w:cs="Times New Roman"/>
          <w:sz w:val="22"/>
          <w:szCs w:val="22"/>
          <w:lang w:val="en-GB"/>
        </w:rPr>
        <w:t>user needs</w:t>
      </w:r>
      <w:r>
        <w:rPr>
          <w:rFonts w:ascii="Times New Roman" w:hAnsi="Times New Roman" w:cs="Times New Roman"/>
          <w:sz w:val="22"/>
          <w:szCs w:val="22"/>
          <w:lang w:val="en-GB"/>
        </w:rPr>
        <w:t>,</w:t>
      </w:r>
      <w:r w:rsidR="00AC42A9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AC42A9" w:rsidRPr="00C61526">
        <w:rPr>
          <w:rFonts w:ascii="Times New Roman" w:hAnsi="Times New Roman" w:cs="Times New Roman"/>
          <w:sz w:val="22"/>
          <w:szCs w:val="22"/>
          <w:lang w:val="en-GB"/>
        </w:rPr>
        <w:t>supporting the policy making for the national plans and programmes, and producing the existing</w:t>
      </w:r>
      <w:r w:rsidR="00AC42A9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AC42A9" w:rsidRPr="00C61526">
        <w:rPr>
          <w:rFonts w:ascii="Times New Roman" w:hAnsi="Times New Roman" w:cs="Times New Roman"/>
          <w:sz w:val="22"/>
          <w:szCs w:val="22"/>
          <w:lang w:val="en-GB"/>
        </w:rPr>
        <w:t>statistics by considering international standards and quality criteria.</w:t>
      </w:r>
      <w:r w:rsidR="006A6A5A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6E7F48" w:rsidRPr="006A6A5A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During the strategic period</w:t>
      </w:r>
      <w:r w:rsidR="006A6A5A" w:rsidRPr="006A6A5A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of 2020-2023</w:t>
      </w:r>
      <w:r w:rsidR="006E7F48" w:rsidRPr="006A6A5A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, </w:t>
      </w:r>
      <w:r w:rsidR="006A6A5A" w:rsidRPr="006A6A5A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Geostat s</w:t>
      </w:r>
      <w:r w:rsidR="006E7F48" w:rsidRPr="006A6A5A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eek</w:t>
      </w:r>
      <w:r w:rsidR="006A6A5A" w:rsidRPr="006A6A5A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s</w:t>
      </w:r>
      <w:r w:rsidR="006E7F48" w:rsidRPr="006A6A5A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to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respond</w:t>
      </w:r>
      <w:r w:rsidRPr="006A6A5A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r w:rsidR="006E7F48" w:rsidRPr="006A6A5A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to the user need</w:t>
      </w:r>
      <w:r w:rsidR="006A6A5A" w:rsidRPr="006A6A5A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s</w:t>
      </w:r>
      <w:r w:rsidR="006E7F48" w:rsidRPr="006A6A5A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by</w:t>
      </w:r>
      <w:r w:rsidRPr="006A6A5A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cooperati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ng</w:t>
      </w:r>
      <w:r w:rsidRPr="006A6A5A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r w:rsidR="006A6A5A" w:rsidRPr="006A6A5A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with the ministries/institutions in GSS.</w:t>
      </w:r>
      <w:r w:rsidR="006A6A5A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</w:p>
    <w:p w14:paraId="55D9D5B6" w14:textId="1A62867F" w:rsidR="002826E7" w:rsidRPr="00F4214B" w:rsidRDefault="002826E7" w:rsidP="002826E7">
      <w:pPr>
        <w:pStyle w:val="ListParagraph"/>
        <w:spacing w:before="240" w:after="120"/>
        <w:ind w:left="284"/>
        <w:rPr>
          <w:rFonts w:ascii="Times New Roman" w:hAnsi="Times New Roman" w:cs="Times New Roman"/>
          <w:b/>
          <w:bCs/>
          <w:sz w:val="22"/>
          <w:szCs w:val="22"/>
        </w:rPr>
      </w:pPr>
      <w:r w:rsidRPr="00F4214B">
        <w:rPr>
          <w:rFonts w:ascii="Times New Roman" w:hAnsi="Times New Roman" w:cs="Times New Roman"/>
          <w:b/>
          <w:bCs/>
          <w:sz w:val="22"/>
          <w:szCs w:val="22"/>
        </w:rPr>
        <w:t>O</w:t>
      </w:r>
      <w:r>
        <w:rPr>
          <w:rFonts w:ascii="Times New Roman" w:hAnsi="Times New Roman" w:cs="Times New Roman"/>
          <w:b/>
          <w:bCs/>
          <w:sz w:val="22"/>
          <w:szCs w:val="22"/>
        </w:rPr>
        <w:t>bjective 1</w:t>
      </w:r>
      <w:r w:rsidRPr="00F4214B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0F4214B">
        <w:rPr>
          <w:rFonts w:ascii="Times New Roman" w:hAnsi="Times New Roman" w:cs="Times New Roman"/>
          <w:sz w:val="22"/>
          <w:szCs w:val="22"/>
        </w:rPr>
        <w:t>Production of reliable statistics, based on user needs and necessary for decision-making</w:t>
      </w:r>
      <w:r w:rsidRPr="00F4214B" w:rsidDel="00BD196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20E887A1" w14:textId="77777777" w:rsidR="002826E7" w:rsidRPr="00082FA1" w:rsidRDefault="002826E7" w:rsidP="002826E7">
      <w:pPr>
        <w:autoSpaceDE w:val="0"/>
        <w:autoSpaceDN w:val="0"/>
        <w:adjustRightInd w:val="0"/>
        <w:jc w:val="both"/>
        <w:rPr>
          <w:rFonts w:ascii="Times New Roman" w:eastAsia="Tahoma,Bold" w:hAnsi="Times New Roman" w:cs="Times New Roman"/>
          <w:sz w:val="22"/>
          <w:szCs w:val="22"/>
          <w:lang w:val="en-GB"/>
        </w:rPr>
      </w:pPr>
      <w:r w:rsidRPr="00C94B2B">
        <w:rPr>
          <w:rFonts w:ascii="Times New Roman" w:hAnsi="Times New Roman" w:cs="Times New Roman"/>
          <w:sz w:val="22"/>
          <w:szCs w:val="22"/>
          <w:lang w:val="en-GB"/>
        </w:rPr>
        <w:t>Geostat carries out its duties without compromising the quality of statistics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. Considering the user needs and the requirement of high-quality </w:t>
      </w:r>
      <w:r w:rsidRPr="00C94B2B">
        <w:rPr>
          <w:rFonts w:ascii="Times New Roman" w:hAnsi="Times New Roman" w:cs="Times New Roman"/>
          <w:sz w:val="22"/>
          <w:szCs w:val="22"/>
          <w:lang w:val="en-GB"/>
        </w:rPr>
        <w:t>statistics, Geostat will aim to e</w:t>
      </w:r>
      <w:r w:rsidRPr="00C94B2B"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xpand </w:t>
      </w:r>
      <w:r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the </w:t>
      </w:r>
      <w:r w:rsidRPr="00C94B2B">
        <w:rPr>
          <w:rFonts w:ascii="Times New Roman" w:eastAsia="Tahoma,Bold" w:hAnsi="Times New Roman" w:cs="Times New Roman"/>
          <w:sz w:val="22"/>
          <w:szCs w:val="22"/>
          <w:lang w:val="en-GB"/>
        </w:rPr>
        <w:t>statistical area</w:t>
      </w:r>
      <w:r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, </w:t>
      </w:r>
      <w:r w:rsidRPr="00C94B2B">
        <w:rPr>
          <w:rFonts w:ascii="Times New Roman" w:eastAsia="Tahoma,Bold" w:hAnsi="Times New Roman" w:cs="Times New Roman"/>
          <w:sz w:val="22"/>
          <w:szCs w:val="22"/>
          <w:lang w:val="en-GB"/>
        </w:rPr>
        <w:t>produc</w:t>
      </w:r>
      <w:r>
        <w:rPr>
          <w:rFonts w:ascii="Times New Roman" w:eastAsia="Tahoma,Bold" w:hAnsi="Times New Roman" w:cs="Times New Roman"/>
          <w:sz w:val="22"/>
          <w:szCs w:val="22"/>
          <w:lang w:val="en-GB"/>
        </w:rPr>
        <w:t>e</w:t>
      </w:r>
      <w:r w:rsidRPr="00C94B2B"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 new indicators and develop disaggregation levels of existing key indicators (by regions, gender etc.) in co</w:t>
      </w:r>
      <w:r>
        <w:rPr>
          <w:rFonts w:ascii="Times New Roman" w:eastAsia="Tahoma,Bold" w:hAnsi="Times New Roman" w:cs="Times New Roman"/>
          <w:sz w:val="22"/>
          <w:szCs w:val="22"/>
          <w:lang w:val="en-GB"/>
        </w:rPr>
        <w:t>njunction</w:t>
      </w:r>
      <w:r w:rsidRPr="00C94B2B"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 with line ministries. </w:t>
      </w:r>
      <w:r w:rsidRPr="004250AF">
        <w:rPr>
          <w:rFonts w:ascii="Times New Roman" w:eastAsia="Tahoma,Bold" w:hAnsi="Times New Roman" w:cs="Times New Roman"/>
          <w:sz w:val="22"/>
          <w:szCs w:val="22"/>
          <w:lang w:val="en-GB"/>
        </w:rPr>
        <w:t>Other actions being undertaken to meet user needs and promote evidence-based decision making include the development of regional statistics, facilitating the earlier production of statistical data and reducing the share of non-observed economy.</w:t>
      </w:r>
      <w:r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 </w:t>
      </w:r>
      <w:r w:rsidRPr="00D87DFA"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Under this objective, </w:t>
      </w:r>
      <w:r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another key component will be the </w:t>
      </w:r>
      <w:r w:rsidRPr="00D87DFA"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production and </w:t>
      </w:r>
      <w:r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further </w:t>
      </w:r>
      <w:r w:rsidRPr="00D87DFA">
        <w:rPr>
          <w:rFonts w:ascii="Times New Roman" w:eastAsia="Tahoma,Bold" w:hAnsi="Times New Roman" w:cs="Times New Roman"/>
          <w:sz w:val="22"/>
          <w:szCs w:val="22"/>
          <w:lang w:val="en-GB"/>
        </w:rPr>
        <w:t>development of sectoral statistics</w:t>
      </w:r>
      <w:r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, namely </w:t>
      </w:r>
      <w:r w:rsidRPr="00082FA1"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National Accounts, Business Statistics, Social Statistics, Price Statistics, External </w:t>
      </w:r>
      <w:r w:rsidRPr="002826E7">
        <w:rPr>
          <w:rFonts w:ascii="Times New Roman" w:eastAsia="Tahoma,Bold" w:hAnsi="Times New Roman" w:cs="Times New Roman"/>
          <w:sz w:val="22"/>
          <w:szCs w:val="22"/>
          <w:lang w:val="en-GB"/>
        </w:rPr>
        <w:t>Sector Statistics, Agricultural and Environmental Statistics, Demographic Statistics and Population Census. Geostat will elaborate statistical programme with focus on user needs.</w:t>
      </w:r>
      <w:r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 </w:t>
      </w:r>
    </w:p>
    <w:p w14:paraId="454390D9" w14:textId="1CC17AAA" w:rsidR="00B95475" w:rsidRDefault="00B95475" w:rsidP="001213FA">
      <w:pPr>
        <w:pStyle w:val="ListParagraph"/>
        <w:spacing w:before="240" w:after="120"/>
        <w:ind w:left="284"/>
        <w:rPr>
          <w:rFonts w:ascii="Times New Roman" w:eastAsia="Tahoma,Bold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Objective </w:t>
      </w:r>
      <w:r w:rsidR="002826E7">
        <w:rPr>
          <w:rFonts w:ascii="Times New Roman" w:hAnsi="Times New Roman" w:cs="Times New Roman"/>
          <w:b/>
          <w:bCs/>
          <w:sz w:val="22"/>
          <w:szCs w:val="22"/>
        </w:rPr>
        <w:t>2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0877DF2">
        <w:rPr>
          <w:rFonts w:ascii="Times New Roman" w:eastAsia="Tahoma,Bold" w:hAnsi="Times New Roman" w:cs="Times New Roman"/>
          <w:sz w:val="22"/>
          <w:szCs w:val="22"/>
          <w:lang w:val="en-GB"/>
        </w:rPr>
        <w:t>Improve</w:t>
      </w:r>
      <w:r>
        <w:rPr>
          <w:rFonts w:ascii="Times New Roman" w:eastAsia="Tahoma,Bold" w:hAnsi="Times New Roman" w:cs="Times New Roman"/>
          <w:sz w:val="22"/>
          <w:szCs w:val="22"/>
          <w:lang w:val="en-GB"/>
        </w:rPr>
        <w:t>ment of</w:t>
      </w:r>
      <w:r w:rsidRPr="00877DF2"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 existing methodology and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894C2E">
        <w:rPr>
          <w:rFonts w:ascii="Times New Roman" w:eastAsia="Tahoma,Bold" w:hAnsi="Times New Roman" w:cs="Times New Roman"/>
          <w:sz w:val="22"/>
          <w:szCs w:val="22"/>
          <w:lang w:val="en-GB"/>
        </w:rPr>
        <w:t>ensur</w:t>
      </w:r>
      <w:r>
        <w:rPr>
          <w:rFonts w:ascii="Times New Roman" w:eastAsia="Tahoma,Bold" w:hAnsi="Times New Roman" w:cs="Times New Roman"/>
          <w:sz w:val="22"/>
          <w:szCs w:val="22"/>
          <w:lang w:val="en-GB"/>
        </w:rPr>
        <w:t>ing</w:t>
      </w:r>
      <w:r w:rsidRPr="00877DF2"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 compliance with international standards and requirements</w:t>
      </w:r>
    </w:p>
    <w:p w14:paraId="4C189E09" w14:textId="3C2375EB" w:rsidR="00B95475" w:rsidRPr="00DB2F03" w:rsidRDefault="00A45366" w:rsidP="003A1F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35157C">
        <w:rPr>
          <w:rFonts w:ascii="Times New Roman" w:hAnsi="Times New Roman" w:cs="Times New Roman"/>
          <w:sz w:val="22"/>
          <w:szCs w:val="22"/>
          <w:lang w:val="en-GB"/>
        </w:rPr>
        <w:t>The statistic</w:t>
      </w:r>
      <w:r w:rsidR="008C636C">
        <w:rPr>
          <w:rFonts w:ascii="Times New Roman" w:hAnsi="Times New Roman" w:cs="Times New Roman"/>
          <w:sz w:val="22"/>
          <w:szCs w:val="22"/>
          <w:lang w:val="en-GB"/>
        </w:rPr>
        <w:t>al</w:t>
      </w:r>
      <w:r w:rsidRPr="0035157C">
        <w:rPr>
          <w:rFonts w:ascii="Times New Roman" w:hAnsi="Times New Roman" w:cs="Times New Roman"/>
          <w:sz w:val="22"/>
          <w:szCs w:val="22"/>
          <w:lang w:val="en-GB"/>
        </w:rPr>
        <w:t xml:space="preserve"> production in </w:t>
      </w:r>
      <w:r w:rsidR="00557252" w:rsidRPr="0035157C">
        <w:rPr>
          <w:rFonts w:ascii="Times New Roman" w:hAnsi="Times New Roman" w:cs="Times New Roman"/>
          <w:sz w:val="22"/>
          <w:szCs w:val="22"/>
          <w:lang w:val="en-GB"/>
        </w:rPr>
        <w:t>Geostat</w:t>
      </w:r>
      <w:r w:rsidRPr="0035157C">
        <w:rPr>
          <w:rFonts w:ascii="Times New Roman" w:hAnsi="Times New Roman" w:cs="Times New Roman"/>
          <w:sz w:val="22"/>
          <w:szCs w:val="22"/>
          <w:lang w:val="en-GB"/>
        </w:rPr>
        <w:t xml:space="preserve"> is a comprehensive process requiring knowledge</w:t>
      </w:r>
      <w:r w:rsidR="00C6063D" w:rsidRPr="0035157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35157C">
        <w:rPr>
          <w:rFonts w:ascii="Times New Roman" w:hAnsi="Times New Roman" w:cs="Times New Roman"/>
          <w:sz w:val="22"/>
          <w:szCs w:val="22"/>
          <w:lang w:val="en-GB"/>
        </w:rPr>
        <w:t>and experience</w:t>
      </w:r>
      <w:r w:rsidR="0027534C">
        <w:rPr>
          <w:rFonts w:ascii="Times New Roman" w:hAnsi="Times New Roman" w:cs="Times New Roman"/>
          <w:sz w:val="22"/>
          <w:szCs w:val="22"/>
          <w:lang w:val="en-GB"/>
        </w:rPr>
        <w:t xml:space="preserve"> as well as extensive planning</w:t>
      </w:r>
      <w:r w:rsidRPr="0035157C">
        <w:rPr>
          <w:rFonts w:ascii="Times New Roman" w:hAnsi="Times New Roman" w:cs="Times New Roman"/>
          <w:sz w:val="22"/>
          <w:szCs w:val="22"/>
          <w:lang w:val="en-GB"/>
        </w:rPr>
        <w:t>. One of the most important criteria for reliable statistics is</w:t>
      </w:r>
      <w:r w:rsidR="00DB6EE2" w:rsidRPr="0035157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35157C">
        <w:rPr>
          <w:rFonts w:ascii="Times New Roman" w:hAnsi="Times New Roman" w:cs="Times New Roman"/>
          <w:sz w:val="22"/>
          <w:szCs w:val="22"/>
          <w:lang w:val="en-GB"/>
        </w:rPr>
        <w:t xml:space="preserve">the consideration of international norms at every stage of the statistical production process. </w:t>
      </w:r>
      <w:r w:rsidR="0035157C">
        <w:rPr>
          <w:rFonts w:ascii="Times New Roman" w:hAnsi="Times New Roman" w:cs="Times New Roman"/>
          <w:sz w:val="22"/>
          <w:szCs w:val="22"/>
          <w:lang w:val="en-GB"/>
        </w:rPr>
        <w:t>Geostat will f</w:t>
      </w:r>
      <w:r w:rsidR="0035157C" w:rsidRPr="0035157C">
        <w:rPr>
          <w:rFonts w:ascii="Times New Roman" w:hAnsi="Times New Roman" w:cs="Times New Roman"/>
          <w:sz w:val="22"/>
          <w:szCs w:val="22"/>
          <w:lang w:val="en-GB"/>
        </w:rPr>
        <w:t>ollow the statistical methodologies</w:t>
      </w:r>
      <w:r w:rsidR="004D263D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35157C" w:rsidRPr="0035157C">
        <w:rPr>
          <w:rFonts w:ascii="Times New Roman" w:hAnsi="Times New Roman" w:cs="Times New Roman"/>
          <w:sz w:val="22"/>
          <w:szCs w:val="22"/>
          <w:lang w:val="en-GB"/>
        </w:rPr>
        <w:t>and standards in accordance with</w:t>
      </w:r>
      <w:r w:rsidR="0035157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35157C" w:rsidRPr="0035157C">
        <w:rPr>
          <w:rFonts w:ascii="Times New Roman" w:hAnsi="Times New Roman" w:cs="Times New Roman"/>
          <w:sz w:val="22"/>
          <w:szCs w:val="22"/>
          <w:lang w:val="en-GB"/>
        </w:rPr>
        <w:t>E</w:t>
      </w:r>
      <w:r w:rsidR="0035157C">
        <w:rPr>
          <w:rFonts w:ascii="Times New Roman" w:hAnsi="Times New Roman" w:cs="Times New Roman"/>
          <w:sz w:val="22"/>
          <w:szCs w:val="22"/>
          <w:lang w:val="en-GB"/>
        </w:rPr>
        <w:t>u</w:t>
      </w:r>
      <w:r w:rsidR="008C13D7">
        <w:rPr>
          <w:rFonts w:ascii="Times New Roman" w:hAnsi="Times New Roman" w:cs="Times New Roman"/>
          <w:sz w:val="22"/>
          <w:szCs w:val="22"/>
          <w:lang w:val="en-GB"/>
        </w:rPr>
        <w:t>ropean Union</w:t>
      </w:r>
      <w:r w:rsidR="00A84A4D">
        <w:rPr>
          <w:rFonts w:ascii="Times New Roman" w:hAnsi="Times New Roman" w:cs="Times New Roman"/>
          <w:sz w:val="22"/>
          <w:szCs w:val="22"/>
          <w:lang w:val="en-GB"/>
        </w:rPr>
        <w:t xml:space="preserve"> and</w:t>
      </w:r>
      <w:r w:rsidR="008C13D7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A84A4D">
        <w:rPr>
          <w:rFonts w:ascii="Times New Roman" w:hAnsi="Times New Roman" w:cs="Times New Roman"/>
          <w:sz w:val="22"/>
          <w:szCs w:val="22"/>
          <w:lang w:val="en-GB"/>
        </w:rPr>
        <w:t xml:space="preserve">focus on principles of the European Statistics Code of Practice. </w:t>
      </w:r>
      <w:r w:rsidR="0035157C">
        <w:rPr>
          <w:rFonts w:ascii="Times New Roman" w:hAnsi="Times New Roman" w:cs="Times New Roman"/>
          <w:sz w:val="22"/>
          <w:szCs w:val="22"/>
          <w:lang w:val="en-GB"/>
        </w:rPr>
        <w:t xml:space="preserve">This will </w:t>
      </w:r>
      <w:r w:rsidR="00386303">
        <w:rPr>
          <w:rFonts w:ascii="Times New Roman" w:hAnsi="Times New Roman" w:cs="Times New Roman"/>
          <w:sz w:val="22"/>
          <w:szCs w:val="22"/>
          <w:lang w:val="en-GB"/>
        </w:rPr>
        <w:t xml:space="preserve">include a </w:t>
      </w:r>
      <w:r w:rsidR="0035157C">
        <w:rPr>
          <w:rFonts w:ascii="Times New Roman" w:hAnsi="Times New Roman" w:cs="Times New Roman"/>
          <w:sz w:val="22"/>
          <w:szCs w:val="22"/>
          <w:lang w:val="en-GB"/>
        </w:rPr>
        <w:t>r</w:t>
      </w:r>
      <w:r w:rsidR="00646A24" w:rsidRPr="0035157C">
        <w:rPr>
          <w:rFonts w:ascii="Times New Roman" w:hAnsi="Times New Roman" w:cs="Times New Roman"/>
          <w:sz w:val="22"/>
          <w:szCs w:val="22"/>
          <w:lang w:val="en-GB"/>
        </w:rPr>
        <w:t>eview of existing methodology</w:t>
      </w:r>
      <w:r w:rsidR="0035157C" w:rsidRPr="0035157C">
        <w:rPr>
          <w:rFonts w:ascii="Times New Roman" w:hAnsi="Times New Roman" w:cs="Times New Roman"/>
          <w:sz w:val="22"/>
          <w:szCs w:val="22"/>
          <w:lang w:val="en-GB"/>
        </w:rPr>
        <w:t xml:space="preserve">, </w:t>
      </w:r>
      <w:r w:rsidR="00386303">
        <w:rPr>
          <w:rFonts w:ascii="Times New Roman" w:hAnsi="Times New Roman" w:cs="Times New Roman"/>
          <w:sz w:val="22"/>
          <w:szCs w:val="22"/>
          <w:lang w:val="en-GB"/>
        </w:rPr>
        <w:t xml:space="preserve">producing </w:t>
      </w:r>
      <w:r w:rsidR="0035157C" w:rsidRPr="0035157C">
        <w:rPr>
          <w:rFonts w:ascii="Times New Roman" w:hAnsi="Times New Roman" w:cs="Times New Roman"/>
          <w:sz w:val="22"/>
          <w:szCs w:val="22"/>
          <w:lang w:val="en-GB"/>
        </w:rPr>
        <w:t xml:space="preserve">essential steps </w:t>
      </w:r>
      <w:r w:rsidR="00386303">
        <w:rPr>
          <w:rFonts w:ascii="Times New Roman" w:hAnsi="Times New Roman" w:cs="Times New Roman"/>
          <w:sz w:val="22"/>
          <w:szCs w:val="22"/>
          <w:lang w:val="en-GB"/>
        </w:rPr>
        <w:t xml:space="preserve">necessary </w:t>
      </w:r>
      <w:r w:rsidR="0035157C" w:rsidRPr="0035157C">
        <w:rPr>
          <w:rFonts w:ascii="Times New Roman" w:hAnsi="Times New Roman" w:cs="Times New Roman"/>
          <w:sz w:val="22"/>
          <w:szCs w:val="22"/>
          <w:lang w:val="en-GB"/>
        </w:rPr>
        <w:t>to make adaptation</w:t>
      </w:r>
      <w:r w:rsidR="00386303">
        <w:rPr>
          <w:rFonts w:ascii="Times New Roman" w:hAnsi="Times New Roman" w:cs="Times New Roman"/>
          <w:sz w:val="22"/>
          <w:szCs w:val="22"/>
          <w:lang w:val="en-GB"/>
        </w:rPr>
        <w:t>s</w:t>
      </w:r>
      <w:r w:rsidR="0035157C" w:rsidRPr="0035157C">
        <w:rPr>
          <w:rFonts w:ascii="Times New Roman" w:hAnsi="Times New Roman" w:cs="Times New Roman"/>
          <w:sz w:val="22"/>
          <w:szCs w:val="22"/>
          <w:lang w:val="en-GB"/>
        </w:rPr>
        <w:t xml:space="preserve"> and</w:t>
      </w:r>
      <w:r w:rsidR="00646A24" w:rsidRPr="0035157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386303" w:rsidRPr="0035157C">
        <w:rPr>
          <w:rFonts w:ascii="Times New Roman" w:hAnsi="Times New Roman" w:cs="Times New Roman"/>
          <w:sz w:val="22"/>
          <w:szCs w:val="22"/>
          <w:lang w:val="en-GB"/>
        </w:rPr>
        <w:t>ensur</w:t>
      </w:r>
      <w:r w:rsidR="00386303">
        <w:rPr>
          <w:rFonts w:ascii="Times New Roman" w:hAnsi="Times New Roman" w:cs="Times New Roman"/>
          <w:sz w:val="22"/>
          <w:szCs w:val="22"/>
          <w:lang w:val="en-GB"/>
        </w:rPr>
        <w:t>ing</w:t>
      </w:r>
      <w:r w:rsidR="00386303" w:rsidRPr="0035157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646A24" w:rsidRPr="0035157C">
        <w:rPr>
          <w:rFonts w:ascii="Times New Roman" w:hAnsi="Times New Roman" w:cs="Times New Roman"/>
          <w:sz w:val="22"/>
          <w:szCs w:val="22"/>
          <w:lang w:val="en-GB"/>
        </w:rPr>
        <w:t>compliance with international standards</w:t>
      </w:r>
      <w:r w:rsidR="0035157C" w:rsidRPr="0035157C">
        <w:rPr>
          <w:rFonts w:ascii="Times New Roman" w:hAnsi="Times New Roman" w:cs="Times New Roman"/>
          <w:sz w:val="22"/>
          <w:szCs w:val="22"/>
          <w:lang w:val="en-GB"/>
        </w:rPr>
        <w:t xml:space="preserve">. </w:t>
      </w:r>
    </w:p>
    <w:p w14:paraId="46B577F2" w14:textId="77777777" w:rsidR="00B95475" w:rsidRPr="00F4214B" w:rsidRDefault="00B95475" w:rsidP="00F4214B">
      <w:pPr>
        <w:pStyle w:val="ListParagraph"/>
        <w:spacing w:before="240" w:after="120"/>
        <w:ind w:left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Objective 3. </w:t>
      </w:r>
      <w:r w:rsidRPr="00F4214B">
        <w:rPr>
          <w:rFonts w:ascii="Times New Roman" w:hAnsi="Times New Roman" w:cs="Times New Roman"/>
          <w:sz w:val="22"/>
          <w:szCs w:val="22"/>
        </w:rPr>
        <w:t xml:space="preserve">Improvement of data quality </w:t>
      </w:r>
    </w:p>
    <w:p w14:paraId="3AC75934" w14:textId="5CD78A39" w:rsidR="00E9577A" w:rsidRPr="004C660A" w:rsidRDefault="00F446A1" w:rsidP="00B072FD">
      <w:pPr>
        <w:pStyle w:val="Heading4"/>
        <w:shd w:val="clear" w:color="auto" w:fill="FFFFFF"/>
        <w:spacing w:line="300" w:lineRule="atLeast"/>
        <w:jc w:val="both"/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</w:pPr>
      <w:r w:rsidRPr="004C660A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>The basic provision for quality statistics is to produce the statistics as comparable, consistent,</w:t>
      </w:r>
      <w:r w:rsidR="00C6063D" w:rsidRPr="004C660A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 xml:space="preserve"> </w:t>
      </w:r>
      <w:r w:rsidRPr="004C660A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 xml:space="preserve">up-to-date, timely and appropriate to the </w:t>
      </w:r>
      <w:r w:rsidR="004250AF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 xml:space="preserve">specific </w:t>
      </w:r>
      <w:r w:rsidRPr="004C660A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 xml:space="preserve">needs. It is expected that the statistics produced </w:t>
      </w:r>
      <w:r w:rsidR="004250AF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>throughout the country</w:t>
      </w:r>
      <w:r w:rsidR="00C6063D" w:rsidRPr="004C660A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 xml:space="preserve"> </w:t>
      </w:r>
      <w:r w:rsidRPr="004C660A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 xml:space="preserve">will be </w:t>
      </w:r>
      <w:r w:rsidR="004250AF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>recalculated</w:t>
      </w:r>
      <w:r w:rsidR="004250AF" w:rsidRPr="004C660A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 xml:space="preserve"> </w:t>
      </w:r>
      <w:r w:rsidRPr="004C660A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 xml:space="preserve">in more detail or that new statistics will be produced, and </w:t>
      </w:r>
      <w:r w:rsidR="00557252" w:rsidRPr="004C660A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>Geostat</w:t>
      </w:r>
      <w:r w:rsidR="00C6063D" w:rsidRPr="004C660A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 xml:space="preserve"> </w:t>
      </w:r>
      <w:r w:rsidRPr="004C660A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 xml:space="preserve">aims </w:t>
      </w:r>
      <w:r w:rsidR="004250AF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>to do what is necessary to</w:t>
      </w:r>
      <w:r w:rsidRPr="004C660A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 xml:space="preserve"> meet the</w:t>
      </w:r>
      <w:r w:rsidR="004250AF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>se</w:t>
      </w:r>
      <w:r w:rsidRPr="004C660A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 xml:space="preserve"> req</w:t>
      </w:r>
      <w:r w:rsidR="00C6063D" w:rsidRPr="004C660A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>u</w:t>
      </w:r>
      <w:r w:rsidRPr="004C660A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>irement</w:t>
      </w:r>
      <w:r w:rsidR="004250AF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>s</w:t>
      </w:r>
      <w:r w:rsidRPr="004C660A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>.</w:t>
      </w:r>
      <w:r w:rsidR="00617D01" w:rsidRPr="004C660A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 xml:space="preserve"> </w:t>
      </w:r>
      <w:r w:rsidR="00777578" w:rsidRPr="004C660A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>The</w:t>
      </w:r>
      <w:r w:rsidR="00A7698D" w:rsidRPr="004C660A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 xml:space="preserve"> </w:t>
      </w:r>
      <w:r w:rsidR="00E9577A" w:rsidRPr="004C660A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>quality of primary data</w:t>
      </w:r>
      <w:r w:rsidR="00777578" w:rsidRPr="004C660A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 xml:space="preserve"> will be efficiently monitored and a </w:t>
      </w:r>
      <w:r w:rsidR="00E9577A" w:rsidRPr="004C660A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>metadata system (</w:t>
      </w:r>
      <w:r w:rsidR="00B072FD" w:rsidRPr="004C660A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>Euro SDMX Metadata Structure-</w:t>
      </w:r>
      <w:r w:rsidR="00E9577A" w:rsidRPr="004C660A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>ESMS)</w:t>
      </w:r>
      <w:r w:rsidR="00777578" w:rsidRPr="004C660A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 xml:space="preserve"> will be developed to </w:t>
      </w:r>
      <w:r w:rsidR="004250AF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>achieve</w:t>
      </w:r>
      <w:r w:rsidR="004250AF" w:rsidRPr="004C660A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 xml:space="preserve"> </w:t>
      </w:r>
      <w:r w:rsidR="00777578" w:rsidRPr="004C660A">
        <w:rPr>
          <w:rFonts w:ascii="Times New Roman" w:eastAsia="Tahoma,Bold" w:hAnsi="Times New Roman" w:cs="Times New Roman"/>
          <w:i w:val="0"/>
          <w:iCs w:val="0"/>
          <w:color w:val="auto"/>
          <w:sz w:val="22"/>
          <w:szCs w:val="22"/>
          <w:lang w:val="en-GB"/>
        </w:rPr>
        <w:t>this objective.</w:t>
      </w:r>
    </w:p>
    <w:p w14:paraId="0CB5F503" w14:textId="43A7534F" w:rsidR="00B95475" w:rsidRPr="00B33769" w:rsidRDefault="00B95475" w:rsidP="00B33769">
      <w:pPr>
        <w:pStyle w:val="ListParagraph"/>
        <w:spacing w:before="240" w:after="120"/>
        <w:ind w:left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Objective 4. </w:t>
      </w:r>
      <w:r w:rsidRPr="00B33769">
        <w:rPr>
          <w:rFonts w:ascii="Times New Roman" w:hAnsi="Times New Roman" w:cs="Times New Roman"/>
          <w:sz w:val="22"/>
          <w:szCs w:val="22"/>
        </w:rPr>
        <w:t xml:space="preserve">Dissemination of statistical data in </w:t>
      </w:r>
      <w:r w:rsidR="004250AF">
        <w:rPr>
          <w:rFonts w:ascii="Times New Roman" w:hAnsi="Times New Roman" w:cs="Times New Roman"/>
          <w:sz w:val="22"/>
          <w:szCs w:val="22"/>
        </w:rPr>
        <w:t xml:space="preserve">a </w:t>
      </w:r>
      <w:r w:rsidRPr="00B33769">
        <w:rPr>
          <w:rFonts w:ascii="Times New Roman" w:hAnsi="Times New Roman" w:cs="Times New Roman"/>
          <w:sz w:val="22"/>
          <w:szCs w:val="22"/>
        </w:rPr>
        <w:t>more understandable and visually attractive manner</w:t>
      </w:r>
    </w:p>
    <w:p w14:paraId="3B8534C1" w14:textId="61FD8D43" w:rsidR="00B95475" w:rsidRPr="00C12B84" w:rsidRDefault="00777578" w:rsidP="00550C93">
      <w:pPr>
        <w:pStyle w:val="CommentText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C12B84">
        <w:rPr>
          <w:rFonts w:ascii="Times New Roman" w:hAnsi="Times New Roman" w:cs="Times New Roman"/>
          <w:sz w:val="22"/>
          <w:szCs w:val="22"/>
          <w:lang w:val="en-GB"/>
        </w:rPr>
        <w:t xml:space="preserve">Geostat produces </w:t>
      </w:r>
      <w:r w:rsidR="00550C93" w:rsidRPr="00C12B84">
        <w:rPr>
          <w:rFonts w:ascii="Times New Roman" w:hAnsi="Times New Roman" w:cs="Times New Roman"/>
          <w:sz w:val="22"/>
          <w:szCs w:val="22"/>
          <w:lang w:val="en-GB"/>
        </w:rPr>
        <w:t xml:space="preserve">the official statistics </w:t>
      </w:r>
      <w:r w:rsidR="00550C93">
        <w:rPr>
          <w:rFonts w:ascii="Times New Roman" w:hAnsi="Times New Roman" w:cs="Times New Roman"/>
          <w:sz w:val="22"/>
          <w:szCs w:val="22"/>
          <w:lang w:val="en-GB"/>
        </w:rPr>
        <w:t>to inform the</w:t>
      </w:r>
      <w:r w:rsidR="00BA78A2">
        <w:rPr>
          <w:rFonts w:ascii="Times New Roman" w:hAnsi="Times New Roman" w:cs="Times New Roman"/>
          <w:sz w:val="22"/>
          <w:szCs w:val="22"/>
          <w:lang w:val="en-GB"/>
        </w:rPr>
        <w:t xml:space="preserve"> wider</w:t>
      </w:r>
      <w:r w:rsidR="00550C93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550C93" w:rsidRPr="00C12B84">
        <w:rPr>
          <w:rFonts w:ascii="Times New Roman" w:hAnsi="Times New Roman" w:cs="Times New Roman"/>
          <w:sz w:val="22"/>
          <w:szCs w:val="22"/>
          <w:lang w:val="en-GB"/>
        </w:rPr>
        <w:t xml:space="preserve">society </w:t>
      </w:r>
      <w:r w:rsidR="00550C93">
        <w:rPr>
          <w:rFonts w:ascii="Times New Roman" w:hAnsi="Times New Roman" w:cs="Times New Roman"/>
          <w:sz w:val="22"/>
          <w:szCs w:val="22"/>
          <w:lang w:val="en-GB"/>
        </w:rPr>
        <w:t>based on</w:t>
      </w:r>
      <w:r w:rsidR="00550C93" w:rsidRPr="00C12B84">
        <w:rPr>
          <w:rFonts w:ascii="Times New Roman" w:hAnsi="Times New Roman" w:cs="Times New Roman"/>
          <w:sz w:val="22"/>
          <w:szCs w:val="22"/>
          <w:lang w:val="en-GB"/>
        </w:rPr>
        <w:t xml:space="preserve"> data obtained from the</w:t>
      </w:r>
      <w:r w:rsidR="00550C93">
        <w:rPr>
          <w:rFonts w:ascii="Times New Roman" w:hAnsi="Times New Roman" w:cs="Times New Roman"/>
          <w:sz w:val="22"/>
          <w:szCs w:val="22"/>
          <w:lang w:val="en-GB"/>
        </w:rPr>
        <w:t xml:space="preserve"> surveys of</w:t>
      </w:r>
      <w:r w:rsidR="00550C93" w:rsidRPr="00C12B84">
        <w:rPr>
          <w:rFonts w:ascii="Times New Roman" w:hAnsi="Times New Roman" w:cs="Times New Roman"/>
          <w:sz w:val="22"/>
          <w:szCs w:val="22"/>
          <w:lang w:val="en-GB"/>
        </w:rPr>
        <w:t xml:space="preserve"> individuals, households, establishments, and administrative data</w:t>
      </w:r>
      <w:r w:rsidR="00550C93">
        <w:rPr>
          <w:rFonts w:ascii="Times New Roman" w:hAnsi="Times New Roman" w:cs="Times New Roman"/>
          <w:sz w:val="22"/>
          <w:szCs w:val="22"/>
          <w:lang w:val="en-GB"/>
        </w:rPr>
        <w:t xml:space="preserve"> sources</w:t>
      </w:r>
      <w:r w:rsidR="00550C93" w:rsidRPr="00C12B84">
        <w:rPr>
          <w:rFonts w:ascii="Times New Roman" w:hAnsi="Times New Roman" w:cs="Times New Roman"/>
          <w:sz w:val="22"/>
          <w:szCs w:val="22"/>
          <w:lang w:val="en-GB"/>
        </w:rPr>
        <w:t xml:space="preserve"> and </w:t>
      </w:r>
      <w:r w:rsidR="00550C93">
        <w:rPr>
          <w:rFonts w:ascii="Times New Roman" w:hAnsi="Times New Roman" w:cs="Times New Roman"/>
          <w:sz w:val="22"/>
          <w:szCs w:val="22"/>
          <w:lang w:val="en-GB"/>
        </w:rPr>
        <w:t>transforms</w:t>
      </w:r>
      <w:r w:rsidR="00550C93" w:rsidRPr="00C12B84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BA78A2">
        <w:rPr>
          <w:rFonts w:ascii="Times New Roman" w:hAnsi="Times New Roman" w:cs="Times New Roman"/>
          <w:sz w:val="22"/>
          <w:szCs w:val="22"/>
          <w:lang w:val="en-GB"/>
        </w:rPr>
        <w:t>them</w:t>
      </w:r>
      <w:r w:rsidR="00BA78A2" w:rsidRPr="00C12B84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550C93" w:rsidRPr="00C12B84">
        <w:rPr>
          <w:rFonts w:ascii="Times New Roman" w:hAnsi="Times New Roman" w:cs="Times New Roman"/>
          <w:sz w:val="22"/>
          <w:szCs w:val="22"/>
          <w:lang w:val="en-GB"/>
        </w:rPr>
        <w:t>into</w:t>
      </w:r>
      <w:r w:rsidR="00550C93">
        <w:rPr>
          <w:rFonts w:ascii="Times New Roman" w:hAnsi="Times New Roman" w:cs="Times New Roman"/>
          <w:sz w:val="22"/>
          <w:szCs w:val="22"/>
          <w:lang w:val="en-GB"/>
        </w:rPr>
        <w:t xml:space="preserve"> the</w:t>
      </w:r>
      <w:r w:rsidR="00550C93" w:rsidRPr="00C12B84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550C93">
        <w:rPr>
          <w:rFonts w:ascii="Times New Roman" w:hAnsi="Times New Roman" w:cs="Times New Roman"/>
          <w:sz w:val="22"/>
          <w:szCs w:val="22"/>
          <w:lang w:val="en-GB"/>
        </w:rPr>
        <w:t>final</w:t>
      </w:r>
      <w:r w:rsidR="00BA78A2">
        <w:rPr>
          <w:rFonts w:ascii="Times New Roman" w:hAnsi="Times New Roman" w:cs="Times New Roman"/>
          <w:sz w:val="22"/>
          <w:szCs w:val="22"/>
          <w:lang w:val="en-GB"/>
        </w:rPr>
        <w:t>ized</w:t>
      </w:r>
      <w:r w:rsidR="00550C93">
        <w:rPr>
          <w:rFonts w:ascii="Times New Roman" w:hAnsi="Times New Roman" w:cs="Times New Roman"/>
          <w:sz w:val="22"/>
          <w:szCs w:val="22"/>
          <w:lang w:val="en-GB"/>
        </w:rPr>
        <w:t xml:space="preserve"> statistics</w:t>
      </w:r>
      <w:r w:rsidR="00550C93" w:rsidRPr="00C12B84">
        <w:rPr>
          <w:rFonts w:ascii="Times New Roman" w:hAnsi="Times New Roman" w:cs="Times New Roman"/>
          <w:sz w:val="22"/>
          <w:szCs w:val="22"/>
          <w:lang w:val="en-GB"/>
        </w:rPr>
        <w:t xml:space="preserve"> for the decision-makers and users</w:t>
      </w:r>
      <w:r w:rsidR="00550C93">
        <w:rPr>
          <w:rStyle w:val="CommentReference"/>
        </w:rPr>
        <w:t/>
      </w:r>
      <w:r w:rsidRPr="00C12B84">
        <w:rPr>
          <w:rFonts w:ascii="Times New Roman" w:hAnsi="Times New Roman" w:cs="Times New Roman"/>
          <w:sz w:val="22"/>
          <w:szCs w:val="22"/>
          <w:lang w:val="en-GB"/>
        </w:rPr>
        <w:t>.</w:t>
      </w:r>
      <w:r w:rsidR="0056381B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BA78A2">
        <w:rPr>
          <w:rFonts w:ascii="Times New Roman" w:hAnsi="Times New Roman" w:cs="Times New Roman"/>
          <w:sz w:val="22"/>
          <w:szCs w:val="22"/>
          <w:lang w:val="en-GB"/>
        </w:rPr>
        <w:t>The main objective of this initiative is</w:t>
      </w:r>
      <w:r w:rsidRPr="00C12B84">
        <w:rPr>
          <w:rFonts w:ascii="Times New Roman" w:hAnsi="Times New Roman" w:cs="Times New Roman"/>
          <w:sz w:val="22"/>
          <w:szCs w:val="22"/>
          <w:lang w:val="en-GB"/>
        </w:rPr>
        <w:t xml:space="preserve"> that a </w:t>
      </w:r>
      <w:r w:rsidR="00C12B84" w:rsidRPr="00C12B84">
        <w:rPr>
          <w:rFonts w:ascii="Times New Roman" w:hAnsi="Times New Roman" w:cs="Times New Roman"/>
          <w:sz w:val="22"/>
          <w:szCs w:val="22"/>
          <w:lang w:val="en-GB"/>
        </w:rPr>
        <w:t>modern and efficient system</w:t>
      </w:r>
      <w:r w:rsidRPr="00C12B84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C12B84" w:rsidRPr="00C12B84">
        <w:rPr>
          <w:rFonts w:ascii="Times New Roman" w:hAnsi="Times New Roman" w:cs="Times New Roman"/>
          <w:sz w:val="22"/>
          <w:szCs w:val="22"/>
          <w:lang w:val="en-GB"/>
        </w:rPr>
        <w:t>w</w:t>
      </w:r>
      <w:r w:rsidRPr="00C12B84">
        <w:rPr>
          <w:rFonts w:ascii="Times New Roman" w:hAnsi="Times New Roman" w:cs="Times New Roman"/>
          <w:sz w:val="22"/>
          <w:szCs w:val="22"/>
          <w:lang w:val="en-GB"/>
        </w:rPr>
        <w:t xml:space="preserve">ill be </w:t>
      </w:r>
      <w:r w:rsidR="00C12B84" w:rsidRPr="00C12B84">
        <w:rPr>
          <w:rFonts w:ascii="Times New Roman" w:hAnsi="Times New Roman" w:cs="Times New Roman"/>
          <w:sz w:val="22"/>
          <w:szCs w:val="22"/>
          <w:lang w:val="en-GB"/>
        </w:rPr>
        <w:t>established for data dissemination</w:t>
      </w:r>
      <w:r w:rsidR="00B33769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B33769" w:rsidRPr="00B33769">
        <w:rPr>
          <w:rFonts w:ascii="Times New Roman" w:hAnsi="Times New Roman" w:cs="Times New Roman"/>
          <w:sz w:val="22"/>
          <w:szCs w:val="22"/>
          <w:lang w:val="en-GB"/>
        </w:rPr>
        <w:t xml:space="preserve">in order to increase </w:t>
      </w:r>
      <w:r w:rsidR="000B2026">
        <w:rPr>
          <w:rFonts w:ascii="Times New Roman" w:hAnsi="Times New Roman" w:cs="Times New Roman"/>
          <w:sz w:val="22"/>
          <w:szCs w:val="22"/>
          <w:lang w:val="en-GB"/>
        </w:rPr>
        <w:t xml:space="preserve">the </w:t>
      </w:r>
      <w:r w:rsidR="00B33769" w:rsidRPr="00B33769">
        <w:rPr>
          <w:rFonts w:ascii="Times New Roman" w:hAnsi="Times New Roman" w:cs="Times New Roman"/>
          <w:sz w:val="22"/>
          <w:szCs w:val="22"/>
          <w:lang w:val="en-GB"/>
        </w:rPr>
        <w:t>use of statistics</w:t>
      </w:r>
      <w:r w:rsidR="00C12B84" w:rsidRPr="00B33769">
        <w:rPr>
          <w:rFonts w:ascii="Times New Roman" w:hAnsi="Times New Roman" w:cs="Times New Roman"/>
          <w:sz w:val="22"/>
          <w:szCs w:val="22"/>
          <w:lang w:val="en-GB"/>
        </w:rPr>
        <w:t>.</w:t>
      </w:r>
      <w:r w:rsidR="00C12B84" w:rsidRPr="00C12B84">
        <w:rPr>
          <w:rFonts w:ascii="Times New Roman" w:hAnsi="Times New Roman" w:cs="Times New Roman"/>
          <w:sz w:val="22"/>
          <w:szCs w:val="22"/>
          <w:lang w:val="en-GB"/>
        </w:rPr>
        <w:t xml:space="preserve"> This will cover </w:t>
      </w:r>
      <w:r w:rsidR="00C12B84" w:rsidRPr="00C12B84">
        <w:rPr>
          <w:rFonts w:ascii="Times New Roman" w:hAnsi="Times New Roman" w:cs="Times New Roman"/>
          <w:sz w:val="22"/>
          <w:szCs w:val="22"/>
        </w:rPr>
        <w:t>releases, infographics, video clips, GIF animations and other communication tools</w:t>
      </w:r>
      <w:r w:rsidR="00C12B84">
        <w:rPr>
          <w:rFonts w:ascii="Times New Roman" w:hAnsi="Times New Roman" w:cs="Times New Roman"/>
          <w:sz w:val="22"/>
          <w:szCs w:val="22"/>
        </w:rPr>
        <w:t xml:space="preserve">. Additionally, </w:t>
      </w:r>
      <w:r w:rsidR="00BA78A2">
        <w:rPr>
          <w:rFonts w:ascii="Times New Roman" w:hAnsi="Times New Roman" w:cs="Times New Roman"/>
          <w:sz w:val="22"/>
          <w:szCs w:val="22"/>
        </w:rPr>
        <w:t xml:space="preserve">the </w:t>
      </w:r>
      <w:r w:rsidR="00C12B84">
        <w:rPr>
          <w:rFonts w:ascii="Times New Roman" w:hAnsi="Times New Roman" w:cs="Times New Roman"/>
          <w:sz w:val="22"/>
          <w:szCs w:val="22"/>
        </w:rPr>
        <w:t>development of new products and launching new services</w:t>
      </w:r>
      <w:r w:rsidR="000B2026">
        <w:rPr>
          <w:rFonts w:ascii="Times New Roman" w:hAnsi="Times New Roman" w:cs="Times New Roman"/>
          <w:sz w:val="22"/>
          <w:szCs w:val="22"/>
        </w:rPr>
        <w:t>, such as PC-Axis,</w:t>
      </w:r>
      <w:r w:rsidR="00C12B84">
        <w:rPr>
          <w:rFonts w:ascii="Times New Roman" w:hAnsi="Times New Roman" w:cs="Times New Roman"/>
          <w:sz w:val="22"/>
          <w:szCs w:val="22"/>
        </w:rPr>
        <w:t xml:space="preserve"> will be focused </w:t>
      </w:r>
      <w:r w:rsidR="00BA78A2" w:rsidRPr="00C61526">
        <w:rPr>
          <w:rFonts w:ascii="Times New Roman" w:hAnsi="Times New Roman" w:cs="Times New Roman"/>
          <w:sz w:val="22"/>
          <w:szCs w:val="22"/>
          <w:lang w:val="en-GB"/>
        </w:rPr>
        <w:t>primarily</w:t>
      </w:r>
      <w:r w:rsidR="00BA78A2">
        <w:rPr>
          <w:rFonts w:ascii="Times New Roman" w:hAnsi="Times New Roman" w:cs="Times New Roman"/>
          <w:sz w:val="22"/>
          <w:szCs w:val="22"/>
        </w:rPr>
        <w:t xml:space="preserve"> </w:t>
      </w:r>
      <w:r w:rsidR="00C12B84">
        <w:rPr>
          <w:rFonts w:ascii="Times New Roman" w:hAnsi="Times New Roman" w:cs="Times New Roman"/>
          <w:sz w:val="22"/>
          <w:szCs w:val="22"/>
        </w:rPr>
        <w:t xml:space="preserve">on </w:t>
      </w:r>
      <w:r w:rsidRPr="00C61526">
        <w:rPr>
          <w:rFonts w:ascii="Times New Roman" w:hAnsi="Times New Roman" w:cs="Times New Roman"/>
          <w:sz w:val="22"/>
          <w:szCs w:val="22"/>
          <w:lang w:val="en-GB"/>
        </w:rPr>
        <w:t xml:space="preserve">using internet and </w:t>
      </w:r>
      <w:r w:rsidR="00C12B84">
        <w:rPr>
          <w:rFonts w:ascii="Times New Roman" w:hAnsi="Times New Roman" w:cs="Times New Roman"/>
          <w:sz w:val="22"/>
          <w:szCs w:val="22"/>
          <w:lang w:val="en-GB"/>
        </w:rPr>
        <w:t>mobile a</w:t>
      </w:r>
      <w:r w:rsidRPr="00C61526">
        <w:rPr>
          <w:rFonts w:ascii="Times New Roman" w:hAnsi="Times New Roman" w:cs="Times New Roman"/>
          <w:sz w:val="22"/>
          <w:szCs w:val="22"/>
          <w:lang w:val="en-GB"/>
        </w:rPr>
        <w:t>pplications</w:t>
      </w:r>
      <w:r w:rsidR="00C12B84">
        <w:rPr>
          <w:rFonts w:ascii="Times New Roman" w:hAnsi="Times New Roman" w:cs="Times New Roman"/>
          <w:sz w:val="22"/>
          <w:szCs w:val="22"/>
          <w:lang w:val="en-GB"/>
        </w:rPr>
        <w:t xml:space="preserve"> as well as the </w:t>
      </w:r>
      <w:r w:rsidR="00B95475" w:rsidRPr="00C12B84">
        <w:rPr>
          <w:rFonts w:ascii="Times New Roman" w:hAnsi="Times New Roman" w:cs="Times New Roman"/>
          <w:sz w:val="22"/>
          <w:szCs w:val="22"/>
        </w:rPr>
        <w:t>improvement of analytical activities</w:t>
      </w:r>
      <w:r w:rsidR="00C12B84" w:rsidRPr="00C12B84">
        <w:rPr>
          <w:rFonts w:ascii="Times New Roman" w:hAnsi="Times New Roman" w:cs="Times New Roman"/>
          <w:sz w:val="22"/>
          <w:szCs w:val="22"/>
        </w:rPr>
        <w:t>.</w:t>
      </w:r>
    </w:p>
    <w:p w14:paraId="0045A097" w14:textId="293ACF64" w:rsidR="00B95475" w:rsidRPr="00B33769" w:rsidRDefault="00B95475" w:rsidP="00B33769">
      <w:pPr>
        <w:pStyle w:val="ListParagraph"/>
        <w:spacing w:before="240" w:after="120"/>
        <w:ind w:left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Objective </w:t>
      </w:r>
      <w:r w:rsidRPr="002826E7">
        <w:rPr>
          <w:rFonts w:ascii="Times New Roman" w:hAnsi="Times New Roman" w:cs="Times New Roman"/>
          <w:b/>
          <w:bCs/>
          <w:sz w:val="22"/>
          <w:szCs w:val="22"/>
        </w:rPr>
        <w:t>5.</w:t>
      </w:r>
      <w:r w:rsidR="00390EBF" w:rsidRPr="002826E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90EBF" w:rsidRPr="002826E7">
        <w:rPr>
          <w:rFonts w:ascii="Times New Roman" w:hAnsi="Times New Roman" w:cs="Times New Roman"/>
          <w:bCs/>
          <w:sz w:val="22"/>
          <w:szCs w:val="22"/>
        </w:rPr>
        <w:t>Promoting effective use of statistics and improving statistics literacy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0A2E777B" w14:textId="08160897" w:rsidR="00B95475" w:rsidRPr="007E1B82" w:rsidRDefault="00C12B84" w:rsidP="0093562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lang w:val="en-GB"/>
        </w:rPr>
      </w:pPr>
      <w:r w:rsidRPr="00C12B84">
        <w:rPr>
          <w:rFonts w:ascii="Times New Roman" w:hAnsi="Times New Roman" w:cs="Times New Roman"/>
          <w:sz w:val="22"/>
          <w:szCs w:val="22"/>
          <w:lang w:val="en-GB"/>
        </w:rPr>
        <w:t xml:space="preserve">It is necessary to </w:t>
      </w:r>
      <w:r w:rsidR="0093562D">
        <w:rPr>
          <w:rFonts w:ascii="Times New Roman" w:hAnsi="Times New Roman" w:cs="Times New Roman"/>
          <w:sz w:val="22"/>
          <w:szCs w:val="22"/>
          <w:lang w:val="en-GB"/>
        </w:rPr>
        <w:t>educate the users of statistical data to i</w:t>
      </w:r>
      <w:r w:rsidR="00866B4E">
        <w:rPr>
          <w:rFonts w:ascii="Times New Roman" w:hAnsi="Times New Roman" w:cs="Times New Roman"/>
          <w:sz w:val="22"/>
          <w:szCs w:val="22"/>
          <w:lang w:val="en-GB"/>
        </w:rPr>
        <w:t xml:space="preserve">mprove </w:t>
      </w:r>
      <w:r w:rsidR="00BA78A2">
        <w:rPr>
          <w:rFonts w:ascii="Times New Roman" w:hAnsi="Times New Roman" w:cs="Times New Roman"/>
          <w:sz w:val="22"/>
          <w:szCs w:val="22"/>
          <w:lang w:val="en-GB"/>
        </w:rPr>
        <w:t xml:space="preserve">overall </w:t>
      </w:r>
      <w:r w:rsidR="0093562D">
        <w:rPr>
          <w:rFonts w:ascii="Times New Roman" w:hAnsi="Times New Roman" w:cs="Times New Roman"/>
          <w:sz w:val="22"/>
          <w:szCs w:val="22"/>
          <w:lang w:val="en-GB"/>
        </w:rPr>
        <w:t xml:space="preserve">statistical literacy in addition to </w:t>
      </w:r>
      <w:r w:rsidRPr="00C12B84">
        <w:rPr>
          <w:rFonts w:ascii="Times New Roman" w:hAnsi="Times New Roman" w:cs="Times New Roman"/>
          <w:sz w:val="22"/>
          <w:szCs w:val="22"/>
          <w:lang w:val="en-GB"/>
        </w:rPr>
        <w:t>develop</w:t>
      </w:r>
      <w:r w:rsidR="0093562D">
        <w:rPr>
          <w:rFonts w:ascii="Times New Roman" w:hAnsi="Times New Roman" w:cs="Times New Roman"/>
          <w:sz w:val="22"/>
          <w:szCs w:val="22"/>
          <w:lang w:val="en-GB"/>
        </w:rPr>
        <w:t>ing</w:t>
      </w:r>
      <w:r w:rsidRPr="00C12B84">
        <w:rPr>
          <w:rFonts w:ascii="Times New Roman" w:hAnsi="Times New Roman" w:cs="Times New Roman"/>
          <w:sz w:val="22"/>
          <w:szCs w:val="22"/>
          <w:lang w:val="en-GB"/>
        </w:rPr>
        <w:t xml:space="preserve"> methods for continuously measuring the needs and expectations of users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C12B84">
        <w:rPr>
          <w:rFonts w:ascii="Times New Roman" w:hAnsi="Times New Roman" w:cs="Times New Roman"/>
          <w:sz w:val="22"/>
          <w:szCs w:val="22"/>
          <w:lang w:val="en-GB"/>
        </w:rPr>
        <w:t>about statistics</w:t>
      </w:r>
      <w:r w:rsidR="0093562D">
        <w:rPr>
          <w:rFonts w:ascii="Times New Roman" w:hAnsi="Times New Roman" w:cs="Times New Roman"/>
          <w:sz w:val="22"/>
          <w:szCs w:val="22"/>
          <w:lang w:val="en-GB"/>
        </w:rPr>
        <w:t xml:space="preserve">. </w:t>
      </w:r>
      <w:r w:rsidR="00BA78A2">
        <w:rPr>
          <w:rFonts w:ascii="Times New Roman" w:hAnsi="Times New Roman" w:cs="Times New Roman"/>
          <w:sz w:val="22"/>
          <w:szCs w:val="22"/>
          <w:lang w:val="en-GB"/>
        </w:rPr>
        <w:t xml:space="preserve">For </w:t>
      </w:r>
      <w:r w:rsidR="0093562D">
        <w:rPr>
          <w:rFonts w:ascii="Times New Roman" w:hAnsi="Times New Roman" w:cs="Times New Roman"/>
          <w:sz w:val="22"/>
          <w:szCs w:val="22"/>
          <w:lang w:val="en-GB"/>
        </w:rPr>
        <w:t>this objective,</w:t>
      </w:r>
      <w:r w:rsidR="007E1B8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BA78A2">
        <w:rPr>
          <w:rFonts w:ascii="Times New Roman" w:hAnsi="Times New Roman" w:cs="Times New Roman"/>
          <w:sz w:val="22"/>
          <w:szCs w:val="22"/>
          <w:lang w:val="en-GB"/>
        </w:rPr>
        <w:t>several</w:t>
      </w:r>
      <w:r w:rsidR="0093562D" w:rsidRPr="007E1B82">
        <w:rPr>
          <w:rFonts w:ascii="Times New Roman" w:hAnsi="Times New Roman" w:cs="Times New Roman"/>
          <w:sz w:val="22"/>
          <w:szCs w:val="22"/>
          <w:lang w:val="en-GB"/>
        </w:rPr>
        <w:t xml:space="preserve"> actions </w:t>
      </w:r>
      <w:r w:rsidR="00BA78A2">
        <w:rPr>
          <w:rFonts w:ascii="Times New Roman" w:hAnsi="Times New Roman" w:cs="Times New Roman"/>
          <w:sz w:val="22"/>
          <w:szCs w:val="22"/>
          <w:lang w:val="en-GB"/>
        </w:rPr>
        <w:t xml:space="preserve">are necessary, </w:t>
      </w:r>
      <w:r w:rsidR="0093562D" w:rsidRPr="007E1B82">
        <w:rPr>
          <w:rFonts w:ascii="Times New Roman" w:hAnsi="Times New Roman" w:cs="Times New Roman"/>
          <w:sz w:val="22"/>
          <w:szCs w:val="22"/>
          <w:lang w:val="en-GB"/>
        </w:rPr>
        <w:t>such as i</w:t>
      </w:r>
      <w:r w:rsidR="00B95475" w:rsidRPr="007E1B82">
        <w:rPr>
          <w:rFonts w:ascii="Times New Roman" w:hAnsi="Times New Roman" w:cs="Times New Roman"/>
          <w:color w:val="000000"/>
          <w:sz w:val="22"/>
          <w:szCs w:val="22"/>
          <w:lang w:val="en-GB"/>
        </w:rPr>
        <w:t>ntensive cooperation with media</w:t>
      </w:r>
      <w:r w:rsidR="0093562D" w:rsidRPr="007E1B82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, </w:t>
      </w:r>
      <w:r w:rsidR="00BA78A2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engaging in active dialogue with </w:t>
      </w:r>
      <w:r w:rsidR="00B95475" w:rsidRPr="007E1B82">
        <w:rPr>
          <w:rFonts w:ascii="Times New Roman" w:hAnsi="Times New Roman" w:cs="Times New Roman"/>
          <w:color w:val="000000"/>
          <w:sz w:val="22"/>
          <w:szCs w:val="22"/>
          <w:lang w:val="en-GB"/>
        </w:rPr>
        <w:t>various users</w:t>
      </w:r>
      <w:r w:rsidR="00BA78A2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and analysing their requirements,</w:t>
      </w:r>
      <w:r w:rsidR="0093562D" w:rsidRPr="007E1B82">
        <w:rPr>
          <w:rFonts w:ascii="Times New Roman" w:hAnsi="Times New Roman" w:cs="Times New Roman"/>
          <w:color w:val="000000"/>
          <w:sz w:val="22"/>
          <w:szCs w:val="22"/>
          <w:lang w:val="en-GB"/>
        </w:rPr>
        <w:t>, s</w:t>
      </w:r>
      <w:r w:rsidR="00B95475" w:rsidRPr="007E1B82">
        <w:rPr>
          <w:rFonts w:ascii="Times New Roman" w:hAnsi="Times New Roman" w:cs="Times New Roman"/>
          <w:color w:val="000000"/>
          <w:sz w:val="22"/>
          <w:szCs w:val="22"/>
          <w:lang w:val="en-GB"/>
        </w:rPr>
        <w:t>trengthening relations with respondents</w:t>
      </w:r>
      <w:r w:rsidR="0093562D" w:rsidRPr="007E1B82">
        <w:rPr>
          <w:rFonts w:ascii="Times New Roman" w:hAnsi="Times New Roman" w:cs="Times New Roman"/>
          <w:color w:val="000000"/>
          <w:sz w:val="22"/>
          <w:szCs w:val="22"/>
          <w:lang w:val="en-GB"/>
        </w:rPr>
        <w:t>, e</w:t>
      </w:r>
      <w:r w:rsidR="00B95475" w:rsidRPr="007E1B82">
        <w:rPr>
          <w:rFonts w:ascii="Times New Roman" w:hAnsi="Times New Roman" w:cs="Times New Roman"/>
          <w:color w:val="000000"/>
          <w:sz w:val="22"/>
          <w:szCs w:val="22"/>
          <w:lang w:val="en-GB"/>
        </w:rPr>
        <w:t>stablishing regular user satisfactory survey</w:t>
      </w:r>
      <w:r w:rsidR="00BA78A2">
        <w:rPr>
          <w:rFonts w:ascii="Times New Roman" w:hAnsi="Times New Roman" w:cs="Times New Roman"/>
          <w:color w:val="000000"/>
          <w:sz w:val="22"/>
          <w:szCs w:val="22"/>
          <w:lang w:val="en-GB"/>
        </w:rPr>
        <w:t>s</w:t>
      </w:r>
      <w:r w:rsidR="0093562D" w:rsidRPr="007E1B82">
        <w:rPr>
          <w:rFonts w:ascii="Times New Roman" w:hAnsi="Times New Roman" w:cs="Times New Roman"/>
          <w:color w:val="000000"/>
          <w:sz w:val="22"/>
          <w:szCs w:val="22"/>
          <w:lang w:val="en-GB"/>
        </w:rPr>
        <w:t>, c</w:t>
      </w:r>
      <w:r w:rsidR="00B95475" w:rsidRPr="007E1B82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onducting public </w:t>
      </w:r>
      <w:r w:rsidR="00D33206" w:rsidRPr="007E1B82">
        <w:rPr>
          <w:rFonts w:ascii="Times New Roman" w:hAnsi="Times New Roman" w:cs="Times New Roman"/>
          <w:color w:val="000000"/>
          <w:sz w:val="22"/>
          <w:szCs w:val="22"/>
          <w:lang w:val="en-GB"/>
        </w:rPr>
        <w:t>le</w:t>
      </w:r>
      <w:r w:rsidR="00D33206">
        <w:rPr>
          <w:rFonts w:ascii="Times New Roman" w:hAnsi="Times New Roman" w:cs="Times New Roman"/>
          <w:color w:val="000000"/>
          <w:sz w:val="22"/>
          <w:szCs w:val="22"/>
          <w:lang w:val="en-GB"/>
        </w:rPr>
        <w:t>ctures</w:t>
      </w:r>
      <w:r w:rsidR="00B95475" w:rsidRPr="007E1B82">
        <w:rPr>
          <w:rFonts w:ascii="Times New Roman" w:hAnsi="Times New Roman" w:cs="Times New Roman"/>
          <w:color w:val="000000"/>
          <w:sz w:val="22"/>
          <w:szCs w:val="22"/>
          <w:lang w:val="en-GB"/>
        </w:rPr>
        <w:t>, trainings, conferences</w:t>
      </w:r>
      <w:r w:rsidR="0093562D" w:rsidRPr="007E1B82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and </w:t>
      </w:r>
      <w:r w:rsidR="00BA78A2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the </w:t>
      </w:r>
      <w:r w:rsidR="0093562D" w:rsidRPr="007E1B82">
        <w:rPr>
          <w:rFonts w:ascii="Times New Roman" w:hAnsi="Times New Roman" w:cs="Times New Roman"/>
          <w:color w:val="000000"/>
          <w:sz w:val="22"/>
          <w:szCs w:val="22"/>
          <w:lang w:val="en-GB"/>
        </w:rPr>
        <w:t>d</w:t>
      </w:r>
      <w:r w:rsidR="00B95475" w:rsidRPr="007E1B82">
        <w:rPr>
          <w:rFonts w:ascii="Times New Roman" w:hAnsi="Times New Roman" w:cs="Times New Roman"/>
          <w:color w:val="000000"/>
          <w:sz w:val="22"/>
          <w:szCs w:val="22"/>
          <w:lang w:val="en-GB"/>
        </w:rPr>
        <w:t>evelopment of video clips, infographics and methodological manuals for calculation of key economic indicators</w:t>
      </w:r>
      <w:r w:rsidR="00866B4E">
        <w:rPr>
          <w:rFonts w:ascii="Times New Roman" w:hAnsi="Times New Roman" w:cs="Times New Roman"/>
          <w:color w:val="000000"/>
          <w:sz w:val="22"/>
          <w:szCs w:val="22"/>
          <w:lang w:val="en-GB"/>
        </w:rPr>
        <w:t>.</w:t>
      </w:r>
      <w:r w:rsidR="001F7B78" w:rsidRPr="002826E7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 Promoting the use of data by researchers through enabling them use micro data.</w:t>
      </w:r>
      <w:r w:rsidR="001F7B78" w:rsidRPr="002826E7">
        <w:rPr>
          <w:rFonts w:ascii="Times New Roman" w:hAnsi="Times New Roman" w:cs="Times New Roman"/>
          <w:color w:val="000000"/>
          <w:sz w:val="22"/>
          <w:szCs w:val="22"/>
          <w:shd w:val="clear" w:color="auto" w:fill="FFFF00"/>
          <w:lang w:val="en-GB"/>
        </w:rPr>
        <w:t xml:space="preserve"> </w:t>
      </w:r>
    </w:p>
    <w:p w14:paraId="33AA6D1F" w14:textId="77777777" w:rsidR="00ED6559" w:rsidRDefault="00ED6559" w:rsidP="00ED655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en-GB"/>
        </w:rPr>
      </w:pPr>
    </w:p>
    <w:p w14:paraId="2AC87F4A" w14:textId="77777777" w:rsidR="00B95475" w:rsidRPr="00242442" w:rsidRDefault="00B95475" w:rsidP="00B95475">
      <w:pPr>
        <w:autoSpaceDE w:val="0"/>
        <w:autoSpaceDN w:val="0"/>
        <w:adjustRightInd w:val="0"/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</w:pPr>
      <w:r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>DIRECTION II</w:t>
      </w:r>
      <w:r w:rsidRPr="00242442"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>: Effective statistical production proces</w:t>
      </w:r>
      <w:r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>ses</w:t>
      </w:r>
    </w:p>
    <w:p w14:paraId="68C80E2D" w14:textId="77777777" w:rsidR="00B95475" w:rsidRDefault="00B95475" w:rsidP="00B95475">
      <w:pPr>
        <w:autoSpaceDE w:val="0"/>
        <w:autoSpaceDN w:val="0"/>
        <w:adjustRightInd w:val="0"/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</w:pPr>
    </w:p>
    <w:p w14:paraId="5DD4BB73" w14:textId="413534DE" w:rsidR="00314B29" w:rsidRDefault="00777696" w:rsidP="001F49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lastRenderedPageBreak/>
        <w:t>Geostat</w:t>
      </w:r>
      <w:r w:rsidR="00321C01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D23C0A">
        <w:rPr>
          <w:rFonts w:ascii="Times New Roman" w:hAnsi="Times New Roman" w:cs="Times New Roman"/>
          <w:sz w:val="22"/>
          <w:szCs w:val="22"/>
          <w:lang w:val="en-GB"/>
        </w:rPr>
        <w:t>gives importance to</w:t>
      </w:r>
      <w:r w:rsidR="00321C01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321C01" w:rsidRPr="00D23C0A">
        <w:rPr>
          <w:rFonts w:ascii="Times New Roman" w:hAnsi="Times New Roman" w:cs="Times New Roman"/>
          <w:sz w:val="22"/>
          <w:szCs w:val="22"/>
          <w:lang w:val="en-GB"/>
        </w:rPr>
        <w:t>the process-driven working principle</w:t>
      </w:r>
      <w:r w:rsidR="00321C01">
        <w:rPr>
          <w:rFonts w:ascii="Times New Roman" w:hAnsi="Times New Roman" w:cs="Times New Roman"/>
          <w:sz w:val="22"/>
          <w:szCs w:val="22"/>
          <w:lang w:val="en-GB"/>
        </w:rPr>
        <w:t xml:space="preserve"> and</w:t>
      </w:r>
      <w:r w:rsidRPr="00D23C0A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261F18">
        <w:rPr>
          <w:rFonts w:ascii="Times New Roman" w:hAnsi="Times New Roman" w:cs="Times New Roman"/>
          <w:sz w:val="22"/>
          <w:szCs w:val="22"/>
          <w:lang w:val="en-GB"/>
        </w:rPr>
        <w:t xml:space="preserve">the </w:t>
      </w:r>
      <w:r w:rsidRPr="00D23C0A">
        <w:rPr>
          <w:rFonts w:ascii="Times New Roman" w:hAnsi="Times New Roman" w:cs="Times New Roman"/>
          <w:sz w:val="22"/>
          <w:szCs w:val="22"/>
          <w:lang w:val="en-GB"/>
        </w:rPr>
        <w:t>development</w:t>
      </w:r>
      <w:r w:rsidR="001F4937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D23C0A">
        <w:rPr>
          <w:rFonts w:ascii="Times New Roman" w:hAnsi="Times New Roman" w:cs="Times New Roman"/>
          <w:sz w:val="22"/>
          <w:szCs w:val="22"/>
          <w:lang w:val="en-GB"/>
        </w:rPr>
        <w:t>of all elements involved in the statistical production process.</w:t>
      </w:r>
      <w:r w:rsidR="00107FD2">
        <w:rPr>
          <w:rFonts w:ascii="Times New Roman" w:hAnsi="Times New Roman" w:cs="Times New Roman"/>
          <w:sz w:val="22"/>
          <w:szCs w:val="22"/>
          <w:lang w:val="en-GB"/>
        </w:rPr>
        <w:t xml:space="preserve"> Geostat</w:t>
      </w:r>
      <w:r w:rsidR="00107FD2" w:rsidRPr="00D23C0A">
        <w:rPr>
          <w:rFonts w:ascii="Times New Roman" w:hAnsi="Times New Roman" w:cs="Times New Roman"/>
          <w:sz w:val="22"/>
          <w:szCs w:val="22"/>
          <w:lang w:val="en-GB"/>
        </w:rPr>
        <w:t xml:space="preserve"> aims to make data collection,</w:t>
      </w:r>
      <w:r w:rsidR="001F4937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107FD2" w:rsidRPr="00D23C0A">
        <w:rPr>
          <w:rFonts w:ascii="Times New Roman" w:hAnsi="Times New Roman" w:cs="Times New Roman"/>
          <w:sz w:val="22"/>
          <w:szCs w:val="22"/>
          <w:lang w:val="en-GB"/>
        </w:rPr>
        <w:t>processing and statistics production faster, more accurate and more effective.</w:t>
      </w:r>
      <w:r w:rsidR="00107FD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107FD2" w:rsidRPr="00D23C0A">
        <w:rPr>
          <w:rFonts w:ascii="Times New Roman" w:hAnsi="Times New Roman" w:cs="Times New Roman"/>
          <w:sz w:val="22"/>
          <w:szCs w:val="22"/>
          <w:lang w:val="en-GB"/>
        </w:rPr>
        <w:t xml:space="preserve">For this purpose, </w:t>
      </w:r>
      <w:r w:rsidR="00261F18">
        <w:rPr>
          <w:rFonts w:ascii="Times New Roman" w:hAnsi="Times New Roman" w:cs="Times New Roman"/>
          <w:sz w:val="22"/>
          <w:szCs w:val="22"/>
          <w:lang w:val="en-GB"/>
        </w:rPr>
        <w:t>within the</w:t>
      </w:r>
      <w:r w:rsidR="00107FD2" w:rsidRPr="00D23C0A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107FD2">
        <w:rPr>
          <w:rFonts w:ascii="Times New Roman" w:hAnsi="Times New Roman" w:cs="Times New Roman"/>
          <w:sz w:val="22"/>
          <w:szCs w:val="22"/>
          <w:lang w:val="en-GB"/>
        </w:rPr>
        <w:t>GSS</w:t>
      </w:r>
      <w:r w:rsidR="00107FD2" w:rsidRPr="00D23C0A">
        <w:rPr>
          <w:rFonts w:ascii="Times New Roman" w:hAnsi="Times New Roman" w:cs="Times New Roman"/>
          <w:sz w:val="22"/>
          <w:szCs w:val="22"/>
          <w:lang w:val="en-GB"/>
        </w:rPr>
        <w:t xml:space="preserve">, </w:t>
      </w:r>
      <w:r w:rsidR="00261F18">
        <w:rPr>
          <w:rFonts w:ascii="Times New Roman" w:hAnsi="Times New Roman" w:cs="Times New Roman"/>
          <w:sz w:val="22"/>
          <w:szCs w:val="22"/>
          <w:lang w:val="en-GB"/>
        </w:rPr>
        <w:t>the initial aims are</w:t>
      </w:r>
      <w:r w:rsidR="00107FD2" w:rsidRPr="00D23C0A">
        <w:rPr>
          <w:rFonts w:ascii="Times New Roman" w:hAnsi="Times New Roman" w:cs="Times New Roman"/>
          <w:sz w:val="22"/>
          <w:szCs w:val="22"/>
          <w:lang w:val="en-GB"/>
        </w:rPr>
        <w:t xml:space="preserve"> to promote the use of administrative registers for</w:t>
      </w:r>
      <w:r w:rsidR="00107FD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107FD2" w:rsidRPr="00D23C0A">
        <w:rPr>
          <w:rFonts w:ascii="Times New Roman" w:hAnsi="Times New Roman" w:cs="Times New Roman"/>
          <w:sz w:val="22"/>
          <w:szCs w:val="22"/>
          <w:lang w:val="en-GB"/>
        </w:rPr>
        <w:t>statistical purposes, to expand the areas of their utilization and to increase the quality of both the</w:t>
      </w:r>
      <w:r w:rsidR="00107FD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107FD2" w:rsidRPr="00D23C0A">
        <w:rPr>
          <w:rFonts w:ascii="Times New Roman" w:hAnsi="Times New Roman" w:cs="Times New Roman"/>
          <w:sz w:val="22"/>
          <w:szCs w:val="22"/>
          <w:lang w:val="en-GB"/>
        </w:rPr>
        <w:t xml:space="preserve">statistical production process and the statistics by developing new techniques. </w:t>
      </w:r>
      <w:r w:rsidR="00314B29" w:rsidRPr="00557252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When striving for the enhancement of process effectiveness</w:t>
      </w:r>
      <w:r w:rsidR="00557252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r w:rsidR="00314B29" w:rsidRPr="00557252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throughout the strategic period, </w:t>
      </w:r>
      <w:r w:rsidR="00775633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Geostat</w:t>
      </w:r>
      <w:r w:rsidR="00314B29" w:rsidRPr="00557252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will apply </w:t>
      </w:r>
      <w:r w:rsidR="00395704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the </w:t>
      </w:r>
      <w:r w:rsidR="00314B29" w:rsidRPr="00557252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innovative solutions</w:t>
      </w:r>
      <w:r w:rsidR="00395704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.</w:t>
      </w:r>
    </w:p>
    <w:p w14:paraId="45280238" w14:textId="77777777" w:rsidR="00B95475" w:rsidRDefault="00B95475" w:rsidP="001213FA">
      <w:pPr>
        <w:pStyle w:val="ListParagraph"/>
        <w:spacing w:before="240" w:after="120"/>
        <w:ind w:left="284"/>
        <w:rPr>
          <w:rFonts w:ascii="Times New Roman" w:eastAsia="Tahoma,Bold" w:hAnsi="Times New Roman" w:cs="Times New Roman"/>
          <w:sz w:val="22"/>
          <w:szCs w:val="22"/>
          <w:lang w:val="en-GB"/>
        </w:rPr>
      </w:pPr>
      <w:r w:rsidRPr="00877DF2">
        <w:rPr>
          <w:rFonts w:ascii="Times New Roman" w:hAnsi="Times New Roman" w:cs="Times New Roman"/>
          <w:b/>
          <w:bCs/>
          <w:sz w:val="22"/>
          <w:szCs w:val="22"/>
        </w:rPr>
        <w:t>Objective</w:t>
      </w:r>
      <w:r w:rsidRPr="002A17AA"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 xml:space="preserve"> 1.</w:t>
      </w:r>
      <w:r w:rsidRPr="00994722"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 xml:space="preserve"> </w:t>
      </w:r>
      <w:r w:rsidRPr="00877DF2">
        <w:rPr>
          <w:rFonts w:ascii="Times New Roman" w:hAnsi="Times New Roman" w:cs="Times New Roman"/>
          <w:sz w:val="22"/>
          <w:szCs w:val="22"/>
        </w:rPr>
        <w:t>Modernization and standardization of the statistical information production process</w:t>
      </w:r>
      <w:r w:rsidRPr="002A17AA"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 </w:t>
      </w:r>
    </w:p>
    <w:p w14:paraId="2AE9F736" w14:textId="03B0264E" w:rsidR="00B95475" w:rsidRPr="00BF3ECD" w:rsidRDefault="00C6597F" w:rsidP="00BF3ECD">
      <w:pPr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DB1A93">
        <w:rPr>
          <w:rFonts w:ascii="Times New Roman" w:hAnsi="Times New Roman" w:cs="Times New Roman"/>
          <w:sz w:val="22"/>
          <w:szCs w:val="22"/>
          <w:lang w:val="en-GB"/>
        </w:rPr>
        <w:t>Geostat</w:t>
      </w:r>
      <w:r w:rsidR="002C0F72">
        <w:rPr>
          <w:rFonts w:ascii="Times New Roman" w:hAnsi="Times New Roman" w:cs="Times New Roman"/>
          <w:sz w:val="22"/>
          <w:szCs w:val="22"/>
          <w:lang w:val="en-GB"/>
        </w:rPr>
        <w:t xml:space="preserve"> will </w:t>
      </w:r>
      <w:r w:rsidR="00107FD2">
        <w:rPr>
          <w:rFonts w:ascii="Times New Roman" w:hAnsi="Times New Roman" w:cs="Times New Roman"/>
          <w:sz w:val="22"/>
          <w:szCs w:val="22"/>
          <w:lang w:val="en-GB"/>
        </w:rPr>
        <w:t>moderniz</w:t>
      </w:r>
      <w:r w:rsidR="00261F18">
        <w:rPr>
          <w:rFonts w:ascii="Times New Roman" w:hAnsi="Times New Roman" w:cs="Times New Roman"/>
          <w:sz w:val="22"/>
          <w:szCs w:val="22"/>
          <w:lang w:val="en-GB"/>
        </w:rPr>
        <w:t xml:space="preserve">e its </w:t>
      </w:r>
      <w:r w:rsidRPr="00DB1A93">
        <w:rPr>
          <w:rFonts w:ascii="Times New Roman" w:hAnsi="Times New Roman" w:cs="Times New Roman"/>
          <w:sz w:val="22"/>
          <w:szCs w:val="22"/>
          <w:lang w:val="en-GB"/>
        </w:rPr>
        <w:t>statistical production process</w:t>
      </w:r>
      <w:r w:rsidR="00107FD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261F18">
        <w:rPr>
          <w:rFonts w:ascii="Times New Roman" w:hAnsi="Times New Roman" w:cs="Times New Roman"/>
          <w:sz w:val="22"/>
          <w:szCs w:val="22"/>
          <w:lang w:val="en-GB"/>
        </w:rPr>
        <w:t xml:space="preserve">as part of </w:t>
      </w:r>
      <w:r w:rsidR="00107FD2">
        <w:rPr>
          <w:rFonts w:ascii="Times New Roman" w:hAnsi="Times New Roman" w:cs="Times New Roman"/>
          <w:sz w:val="22"/>
          <w:szCs w:val="22"/>
          <w:lang w:val="en-GB"/>
        </w:rPr>
        <w:t>this strategic direction</w:t>
      </w:r>
      <w:r w:rsidRPr="00DB1A93">
        <w:rPr>
          <w:rFonts w:ascii="Times New Roman" w:hAnsi="Times New Roman" w:cs="Times New Roman"/>
          <w:sz w:val="22"/>
          <w:szCs w:val="22"/>
          <w:lang w:val="en-GB"/>
        </w:rPr>
        <w:t xml:space="preserve">. The standardization of </w:t>
      </w:r>
      <w:r w:rsidR="00261F18">
        <w:rPr>
          <w:rFonts w:ascii="Times New Roman" w:hAnsi="Times New Roman" w:cs="Times New Roman"/>
          <w:sz w:val="22"/>
          <w:szCs w:val="22"/>
          <w:lang w:val="en-GB"/>
        </w:rPr>
        <w:t xml:space="preserve">the </w:t>
      </w:r>
      <w:r w:rsidRPr="00DB1A93">
        <w:rPr>
          <w:rFonts w:ascii="Times New Roman" w:hAnsi="Times New Roman" w:cs="Times New Roman"/>
          <w:sz w:val="22"/>
          <w:szCs w:val="22"/>
          <w:lang w:val="en-GB"/>
        </w:rPr>
        <w:t xml:space="preserve">statistical production process and the improvement of processes are </w:t>
      </w:r>
      <w:r w:rsidR="00134E4B">
        <w:rPr>
          <w:rFonts w:ascii="Times New Roman" w:hAnsi="Times New Roman" w:cs="Times New Roman"/>
          <w:sz w:val="22"/>
          <w:szCs w:val="22"/>
          <w:lang w:val="en-GB"/>
        </w:rPr>
        <w:t xml:space="preserve">also </w:t>
      </w:r>
      <w:r w:rsidR="00261F18">
        <w:rPr>
          <w:rFonts w:ascii="Times New Roman" w:hAnsi="Times New Roman" w:cs="Times New Roman"/>
          <w:sz w:val="22"/>
          <w:szCs w:val="22"/>
          <w:lang w:val="en-GB"/>
        </w:rPr>
        <w:t>important targets</w:t>
      </w:r>
      <w:r w:rsidR="00261F18" w:rsidRPr="00DB1A93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DB1A93">
        <w:rPr>
          <w:rFonts w:ascii="Times New Roman" w:hAnsi="Times New Roman" w:cs="Times New Roman"/>
          <w:sz w:val="22"/>
          <w:szCs w:val="22"/>
          <w:lang w:val="en-GB"/>
        </w:rPr>
        <w:t>in order to reduce the burden on respondents.</w:t>
      </w:r>
      <w:r w:rsidR="003B7426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BF3ECD" w:rsidRPr="00BF3ECD">
        <w:rPr>
          <w:rFonts w:ascii="Times New Roman" w:hAnsi="Times New Roman" w:cs="Times New Roman"/>
          <w:sz w:val="22"/>
          <w:szCs w:val="22"/>
          <w:lang w:val="en-GB"/>
        </w:rPr>
        <w:t xml:space="preserve">Geostat is still mainly organised by statistical </w:t>
      </w:r>
      <w:r w:rsidR="00261F18" w:rsidRPr="00BF3ECD">
        <w:rPr>
          <w:rFonts w:ascii="Times New Roman" w:hAnsi="Times New Roman" w:cs="Times New Roman"/>
          <w:sz w:val="22"/>
          <w:szCs w:val="22"/>
          <w:lang w:val="en-GB"/>
        </w:rPr>
        <w:t>domains, except</w:t>
      </w:r>
      <w:r w:rsidR="00BF3ECD" w:rsidRPr="00BF3ECD">
        <w:rPr>
          <w:rFonts w:ascii="Times New Roman" w:hAnsi="Times New Roman" w:cs="Times New Roman"/>
          <w:sz w:val="22"/>
          <w:szCs w:val="22"/>
          <w:lang w:val="en-GB"/>
        </w:rPr>
        <w:t xml:space="preserve"> for the structural units. </w:t>
      </w:r>
      <w:r w:rsidR="002C0F72">
        <w:rPr>
          <w:rFonts w:ascii="Times New Roman" w:hAnsi="Times New Roman" w:cs="Times New Roman"/>
          <w:sz w:val="22"/>
          <w:szCs w:val="22"/>
          <w:lang w:val="en-GB"/>
        </w:rPr>
        <w:t>There are good practices for</w:t>
      </w:r>
      <w:r w:rsidR="00BF3ECD" w:rsidRPr="00BF3ECD">
        <w:rPr>
          <w:rFonts w:ascii="Times New Roman" w:hAnsi="Times New Roman" w:cs="Times New Roman"/>
          <w:sz w:val="22"/>
          <w:szCs w:val="22"/>
          <w:lang w:val="en-GB"/>
        </w:rPr>
        <w:t xml:space="preserve"> statistical organisations</w:t>
      </w:r>
      <w:r w:rsidR="002C0F72">
        <w:rPr>
          <w:rFonts w:ascii="Times New Roman" w:hAnsi="Times New Roman" w:cs="Times New Roman"/>
          <w:sz w:val="22"/>
          <w:szCs w:val="22"/>
          <w:lang w:val="en-GB"/>
        </w:rPr>
        <w:t xml:space="preserve"> which </w:t>
      </w:r>
      <w:r w:rsidR="00BF3ECD" w:rsidRPr="00BF3ECD">
        <w:rPr>
          <w:rFonts w:ascii="Times New Roman" w:hAnsi="Times New Roman" w:cs="Times New Roman"/>
          <w:sz w:val="22"/>
          <w:szCs w:val="22"/>
          <w:lang w:val="en-GB"/>
        </w:rPr>
        <w:t>are implementing more process-based organisation structures in line with the Generic Statistical Business Process Model (GSBPM),</w:t>
      </w:r>
      <w:r w:rsidR="00BB51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BF3ECD" w:rsidRPr="00BF3ECD">
        <w:rPr>
          <w:rFonts w:ascii="Times New Roman" w:hAnsi="Times New Roman" w:cs="Times New Roman"/>
          <w:sz w:val="22"/>
          <w:szCs w:val="22"/>
          <w:lang w:val="en-GB"/>
        </w:rPr>
        <w:t>and</w:t>
      </w:r>
      <w:r w:rsidR="00BB510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BF3ECD" w:rsidRPr="00BF3ECD">
        <w:rPr>
          <w:rFonts w:ascii="Times New Roman" w:hAnsi="Times New Roman" w:cs="Times New Roman"/>
          <w:sz w:val="22"/>
          <w:szCs w:val="22"/>
          <w:lang w:val="en-GB"/>
        </w:rPr>
        <w:t>enabled by standardised IT systems and methodologies.</w:t>
      </w:r>
      <w:r w:rsidR="00BF3ECD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2C0F72">
        <w:rPr>
          <w:rFonts w:ascii="Times New Roman" w:hAnsi="Times New Roman" w:cs="Times New Roman"/>
          <w:sz w:val="22"/>
          <w:szCs w:val="22"/>
          <w:lang w:val="en-GB"/>
        </w:rPr>
        <w:t xml:space="preserve">Introduction of </w:t>
      </w:r>
      <w:r w:rsidR="00B95475" w:rsidRPr="003B7426">
        <w:rPr>
          <w:rFonts w:ascii="Times New Roman" w:hAnsi="Times New Roman" w:cs="Times New Roman"/>
          <w:sz w:val="22"/>
          <w:szCs w:val="22"/>
        </w:rPr>
        <w:t xml:space="preserve">GSBPM </w:t>
      </w:r>
      <w:r w:rsidR="00261F18">
        <w:rPr>
          <w:rFonts w:ascii="Times New Roman" w:hAnsi="Times New Roman" w:cs="Times New Roman"/>
          <w:sz w:val="22"/>
          <w:szCs w:val="22"/>
        </w:rPr>
        <w:t xml:space="preserve">to </w:t>
      </w:r>
      <w:r w:rsidR="002C0F72">
        <w:rPr>
          <w:rFonts w:ascii="Times New Roman" w:hAnsi="Times New Roman" w:cs="Times New Roman"/>
          <w:sz w:val="22"/>
          <w:szCs w:val="22"/>
        </w:rPr>
        <w:t xml:space="preserve">Geostat </w:t>
      </w:r>
      <w:r w:rsidR="003B7426" w:rsidRPr="003B7426">
        <w:rPr>
          <w:rFonts w:ascii="Times New Roman" w:hAnsi="Times New Roman" w:cs="Times New Roman"/>
          <w:sz w:val="22"/>
          <w:szCs w:val="22"/>
        </w:rPr>
        <w:t xml:space="preserve">will be </w:t>
      </w:r>
      <w:r w:rsidR="002C0F72">
        <w:rPr>
          <w:rFonts w:ascii="Times New Roman" w:hAnsi="Times New Roman" w:cs="Times New Roman"/>
          <w:sz w:val="22"/>
          <w:szCs w:val="22"/>
        </w:rPr>
        <w:t xml:space="preserve">one of the key actions </w:t>
      </w:r>
      <w:r w:rsidR="003B7426" w:rsidRPr="003B7426">
        <w:rPr>
          <w:rFonts w:ascii="Times New Roman" w:hAnsi="Times New Roman" w:cs="Times New Roman"/>
          <w:sz w:val="22"/>
          <w:szCs w:val="22"/>
        </w:rPr>
        <w:t>to reach this objective.</w:t>
      </w:r>
    </w:p>
    <w:p w14:paraId="6CBD966D" w14:textId="1ACFFFA5" w:rsidR="00AD589F" w:rsidRPr="002C0F72" w:rsidRDefault="00B95475" w:rsidP="001213FA">
      <w:pPr>
        <w:pStyle w:val="ListParagraph"/>
        <w:spacing w:before="240" w:after="120"/>
        <w:ind w:left="284"/>
        <w:rPr>
          <w:rFonts w:ascii="Times New Roman" w:hAnsi="Times New Roman" w:cs="Times New Roman"/>
          <w:b/>
          <w:bCs/>
          <w:sz w:val="22"/>
          <w:szCs w:val="22"/>
        </w:rPr>
      </w:pPr>
      <w:r w:rsidRPr="00BF3ECD">
        <w:rPr>
          <w:rFonts w:ascii="Times New Roman" w:hAnsi="Times New Roman" w:cs="Times New Roman"/>
          <w:b/>
          <w:bCs/>
          <w:sz w:val="22"/>
          <w:szCs w:val="22"/>
        </w:rPr>
        <w:t>Objective</w:t>
      </w:r>
      <w:r w:rsidRPr="002C0F72">
        <w:rPr>
          <w:rFonts w:ascii="Times New Roman" w:hAnsi="Times New Roman" w:cs="Times New Roman"/>
          <w:b/>
          <w:bCs/>
          <w:sz w:val="22"/>
          <w:szCs w:val="22"/>
        </w:rPr>
        <w:t xml:space="preserve"> 2. </w:t>
      </w:r>
      <w:r w:rsidRPr="002C0F72">
        <w:rPr>
          <w:rFonts w:ascii="Times New Roman" w:hAnsi="Times New Roman" w:cs="Times New Roman"/>
          <w:sz w:val="22"/>
          <w:szCs w:val="22"/>
        </w:rPr>
        <w:t xml:space="preserve">Establishment of </w:t>
      </w:r>
      <w:r w:rsidR="00261F18">
        <w:rPr>
          <w:rFonts w:ascii="Times New Roman" w:hAnsi="Times New Roman" w:cs="Times New Roman"/>
          <w:sz w:val="22"/>
          <w:szCs w:val="22"/>
        </w:rPr>
        <w:t xml:space="preserve">a </w:t>
      </w:r>
      <w:r w:rsidRPr="002C0F72">
        <w:rPr>
          <w:rFonts w:ascii="Times New Roman" w:hAnsi="Times New Roman" w:cs="Times New Roman"/>
          <w:sz w:val="22"/>
          <w:szCs w:val="22"/>
        </w:rPr>
        <w:t>modern and comprehensive data collection system</w:t>
      </w:r>
    </w:p>
    <w:p w14:paraId="4040BC33" w14:textId="1FDDF0B4" w:rsidR="00B727CE" w:rsidRPr="00261F18" w:rsidRDefault="00557252" w:rsidP="0091562F">
      <w:pPr>
        <w:spacing w:after="24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261F18">
        <w:rPr>
          <w:rFonts w:ascii="Times New Roman" w:hAnsi="Times New Roman" w:cs="Times New Roman"/>
          <w:sz w:val="22"/>
          <w:szCs w:val="22"/>
          <w:lang w:val="en-GB"/>
        </w:rPr>
        <w:t>Geostat</w:t>
      </w:r>
      <w:r w:rsidR="00443788" w:rsidRPr="00261F18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555F06" w:rsidRPr="00261F18">
        <w:rPr>
          <w:rFonts w:ascii="Times New Roman" w:hAnsi="Times New Roman" w:cs="Times New Roman"/>
          <w:sz w:val="22"/>
          <w:szCs w:val="22"/>
          <w:lang w:val="en-GB"/>
        </w:rPr>
        <w:t xml:space="preserve">aims </w:t>
      </w:r>
      <w:r w:rsidR="00443788" w:rsidRPr="00261F18">
        <w:rPr>
          <w:rFonts w:ascii="Times New Roman" w:hAnsi="Times New Roman" w:cs="Times New Roman"/>
          <w:sz w:val="22"/>
          <w:szCs w:val="22"/>
          <w:lang w:val="en-GB"/>
        </w:rPr>
        <w:t xml:space="preserve">to </w:t>
      </w:r>
      <w:r w:rsidR="009F3514" w:rsidRPr="00261F18">
        <w:rPr>
          <w:rFonts w:ascii="Times New Roman" w:hAnsi="Times New Roman" w:cs="Times New Roman"/>
          <w:sz w:val="22"/>
          <w:szCs w:val="22"/>
          <w:lang w:val="en-GB"/>
        </w:rPr>
        <w:t>establish a modern data collection system</w:t>
      </w:r>
      <w:r w:rsidR="00443788" w:rsidRPr="00261F18">
        <w:rPr>
          <w:rFonts w:ascii="Times New Roman" w:hAnsi="Times New Roman" w:cs="Times New Roman"/>
          <w:sz w:val="22"/>
          <w:szCs w:val="22"/>
          <w:lang w:val="en-GB"/>
        </w:rPr>
        <w:t xml:space="preserve"> in accordance with</w:t>
      </w:r>
      <w:r w:rsidR="00FC0C95" w:rsidRPr="00261F18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261F18">
        <w:rPr>
          <w:rFonts w:ascii="Times New Roman" w:hAnsi="Times New Roman" w:cs="Times New Roman"/>
          <w:sz w:val="22"/>
          <w:szCs w:val="22"/>
          <w:lang w:val="en-GB"/>
        </w:rPr>
        <w:t xml:space="preserve">the </w:t>
      </w:r>
      <w:r w:rsidR="00443788" w:rsidRPr="00261F18">
        <w:rPr>
          <w:rFonts w:ascii="Times New Roman" w:hAnsi="Times New Roman" w:cs="Times New Roman"/>
          <w:sz w:val="22"/>
          <w:szCs w:val="22"/>
          <w:lang w:val="en-GB"/>
        </w:rPr>
        <w:t>rapid development faced in information technologies</w:t>
      </w:r>
      <w:r w:rsidR="00261F18">
        <w:rPr>
          <w:rFonts w:ascii="Times New Roman" w:hAnsi="Times New Roman" w:cs="Times New Roman"/>
          <w:sz w:val="22"/>
          <w:szCs w:val="22"/>
          <w:lang w:val="en-GB"/>
        </w:rPr>
        <w:t>.</w:t>
      </w:r>
      <w:r w:rsidR="00443788" w:rsidRPr="00261F18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2B6B07">
        <w:rPr>
          <w:rFonts w:ascii="Times New Roman" w:hAnsi="Times New Roman" w:cs="Times New Roman"/>
          <w:sz w:val="22"/>
          <w:szCs w:val="22"/>
          <w:lang w:val="en-GB"/>
        </w:rPr>
        <w:t>An expected output of this is that it will be possible to</w:t>
      </w:r>
      <w:r w:rsidR="00443788" w:rsidRPr="00261F18">
        <w:rPr>
          <w:rFonts w:ascii="Times New Roman" w:hAnsi="Times New Roman" w:cs="Times New Roman"/>
          <w:sz w:val="22"/>
          <w:szCs w:val="22"/>
          <w:lang w:val="en-GB"/>
        </w:rPr>
        <w:t>,</w:t>
      </w:r>
      <w:r w:rsidR="002B6B07">
        <w:rPr>
          <w:rFonts w:ascii="Times New Roman" w:hAnsi="Times New Roman" w:cs="Times New Roman"/>
          <w:sz w:val="22"/>
          <w:szCs w:val="22"/>
          <w:lang w:val="en-GB"/>
        </w:rPr>
        <w:t xml:space="preserve"> the produce </w:t>
      </w:r>
      <w:r w:rsidR="00443788" w:rsidRPr="00261F18">
        <w:rPr>
          <w:rFonts w:ascii="Times New Roman" w:hAnsi="Times New Roman" w:cs="Times New Roman"/>
          <w:sz w:val="22"/>
          <w:szCs w:val="22"/>
          <w:lang w:val="en-GB"/>
        </w:rPr>
        <w:t xml:space="preserve">statistics </w:t>
      </w:r>
      <w:r w:rsidR="002B6B07">
        <w:rPr>
          <w:rFonts w:ascii="Times New Roman" w:hAnsi="Times New Roman" w:cs="Times New Roman"/>
          <w:sz w:val="22"/>
          <w:szCs w:val="22"/>
          <w:lang w:val="en-GB"/>
        </w:rPr>
        <w:t>of</w:t>
      </w:r>
      <w:r w:rsidR="002B6B07" w:rsidRPr="00261F18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443788" w:rsidRPr="00261F18">
        <w:rPr>
          <w:rFonts w:ascii="Times New Roman" w:hAnsi="Times New Roman" w:cs="Times New Roman"/>
          <w:sz w:val="22"/>
          <w:szCs w:val="22"/>
          <w:lang w:val="en-GB"/>
        </w:rPr>
        <w:t xml:space="preserve">better quality </w:t>
      </w:r>
      <w:r w:rsidR="002B6B07">
        <w:rPr>
          <w:rFonts w:ascii="Times New Roman" w:hAnsi="Times New Roman" w:cs="Times New Roman"/>
          <w:sz w:val="22"/>
          <w:szCs w:val="22"/>
          <w:lang w:val="en-GB"/>
        </w:rPr>
        <w:t>that conform to</w:t>
      </w:r>
      <w:r w:rsidR="002B6B07" w:rsidRPr="00261F18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443788" w:rsidRPr="00261F18">
        <w:rPr>
          <w:rFonts w:ascii="Times New Roman" w:hAnsi="Times New Roman" w:cs="Times New Roman"/>
          <w:sz w:val="22"/>
          <w:szCs w:val="22"/>
          <w:lang w:val="en-GB"/>
        </w:rPr>
        <w:t>the international standards.</w:t>
      </w:r>
      <w:r w:rsidR="00FC0C95" w:rsidRPr="00261F18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9F3514" w:rsidRPr="00261F18">
        <w:rPr>
          <w:rFonts w:ascii="Times New Roman" w:hAnsi="Times New Roman" w:cs="Times New Roman"/>
          <w:sz w:val="22"/>
          <w:szCs w:val="22"/>
          <w:lang w:val="en-GB"/>
        </w:rPr>
        <w:t>Activities related to the development of survey design, sample selection, and renewal of sample designs are based on the standard methods.</w:t>
      </w:r>
      <w:r w:rsidR="00AB174D" w:rsidRPr="00261F18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BB5102" w:rsidRPr="00261F18">
        <w:rPr>
          <w:rFonts w:ascii="Times New Roman" w:hAnsi="Times New Roman" w:cs="Times New Roman"/>
          <w:sz w:val="22"/>
          <w:szCs w:val="22"/>
          <w:lang w:val="en-GB"/>
        </w:rPr>
        <w:t>Geostat will focus on the i</w:t>
      </w:r>
      <w:r w:rsidR="00AB174D" w:rsidRPr="00261F18">
        <w:rPr>
          <w:rFonts w:ascii="Times New Roman" w:hAnsi="Times New Roman" w:cs="Times New Roman"/>
          <w:sz w:val="22"/>
          <w:szCs w:val="22"/>
          <w:lang w:val="en-GB"/>
        </w:rPr>
        <w:t>mprovement of s</w:t>
      </w:r>
      <w:r w:rsidR="00AD589F" w:rsidRPr="00261F18">
        <w:rPr>
          <w:rFonts w:ascii="Times New Roman" w:eastAsia="Tahoma,Bold" w:hAnsi="Times New Roman" w:cs="Times New Roman"/>
          <w:sz w:val="22"/>
          <w:szCs w:val="22"/>
          <w:lang w:val="en-GB"/>
        </w:rPr>
        <w:t>urvey questionnaires</w:t>
      </w:r>
      <w:r w:rsidR="00B124D2" w:rsidRPr="00261F18"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 </w:t>
      </w:r>
      <w:r w:rsidR="00550C93" w:rsidRPr="00261F18"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and transformation to electronic data collection </w:t>
      </w:r>
      <w:r w:rsidR="00550C93" w:rsidRPr="00037C4B">
        <w:rPr>
          <w:rFonts w:ascii="Times New Roman" w:hAnsi="Times New Roman" w:cs="Times New Roman"/>
          <w:sz w:val="22"/>
          <w:szCs w:val="22"/>
        </w:rPr>
        <w:t xml:space="preserve">(data tables, electronic registers with public entities, etc) </w:t>
      </w:r>
      <w:r w:rsidR="00B124D2" w:rsidRPr="00261F18">
        <w:rPr>
          <w:rFonts w:ascii="Times New Roman" w:eastAsia="Tahoma,Bold" w:hAnsi="Times New Roman" w:cs="Times New Roman"/>
          <w:sz w:val="22"/>
          <w:szCs w:val="22"/>
          <w:lang w:val="en-GB"/>
        </w:rPr>
        <w:t>under this objective</w:t>
      </w:r>
      <w:r w:rsidR="00AB174D" w:rsidRPr="00261F18"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. </w:t>
      </w:r>
    </w:p>
    <w:p w14:paraId="0E80B9E3" w14:textId="77777777" w:rsidR="00E054A1" w:rsidRDefault="00B95475" w:rsidP="001213FA">
      <w:pPr>
        <w:pStyle w:val="ListParagraph"/>
        <w:spacing w:after="120"/>
        <w:ind w:left="284"/>
        <w:rPr>
          <w:rFonts w:ascii="Times New Roman" w:eastAsia="Tahoma,Bold" w:hAnsi="Times New Roman" w:cs="Times New Roman"/>
          <w:sz w:val="22"/>
          <w:szCs w:val="22"/>
          <w:lang w:val="en-GB"/>
        </w:rPr>
      </w:pPr>
      <w:r w:rsidRPr="00877DF2">
        <w:rPr>
          <w:rFonts w:ascii="Times New Roman" w:hAnsi="Times New Roman" w:cs="Times New Roman"/>
          <w:b/>
          <w:bCs/>
          <w:sz w:val="22"/>
          <w:szCs w:val="22"/>
        </w:rPr>
        <w:t>Objective</w:t>
      </w:r>
      <w:r w:rsidRPr="002A17AA"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 xml:space="preserve"> 3</w:t>
      </w:r>
      <w:r w:rsidRPr="00994722"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 xml:space="preserve">. </w:t>
      </w:r>
      <w:r w:rsidRPr="00877DF2">
        <w:rPr>
          <w:rFonts w:ascii="Times New Roman" w:hAnsi="Times New Roman" w:cs="Times New Roman"/>
          <w:sz w:val="22"/>
          <w:szCs w:val="22"/>
        </w:rPr>
        <w:t>Increas</w:t>
      </w:r>
      <w:r>
        <w:rPr>
          <w:rFonts w:ascii="Times New Roman" w:hAnsi="Times New Roman" w:cs="Times New Roman"/>
          <w:sz w:val="22"/>
          <w:szCs w:val="22"/>
        </w:rPr>
        <w:t>ing</w:t>
      </w:r>
      <w:r w:rsidRPr="00877DF2">
        <w:rPr>
          <w:rFonts w:ascii="Times New Roman" w:hAnsi="Times New Roman" w:cs="Times New Roman"/>
          <w:sz w:val="22"/>
          <w:szCs w:val="22"/>
        </w:rPr>
        <w:t xml:space="preserve"> the use of administrative data and looking for new alternative sources</w:t>
      </w:r>
      <w:r w:rsidRPr="002A17AA" w:rsidDel="007627DF"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 </w:t>
      </w:r>
    </w:p>
    <w:p w14:paraId="7B67E645" w14:textId="633B1BE2" w:rsidR="00443788" w:rsidRPr="006C4ED9" w:rsidRDefault="004C24A6" w:rsidP="006C4ED9">
      <w:pPr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BE1982">
        <w:rPr>
          <w:rFonts w:ascii="Times New Roman" w:hAnsi="Times New Roman" w:cs="Times New Roman"/>
          <w:sz w:val="22"/>
          <w:szCs w:val="22"/>
          <w:lang w:val="en-GB"/>
        </w:rPr>
        <w:t>The</w:t>
      </w:r>
      <w:r w:rsidR="00BE1982" w:rsidRPr="00BE198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2B6B07">
        <w:rPr>
          <w:rFonts w:ascii="Times New Roman" w:hAnsi="Times New Roman" w:cs="Times New Roman"/>
          <w:sz w:val="22"/>
          <w:szCs w:val="22"/>
          <w:lang w:val="en-GB"/>
        </w:rPr>
        <w:t>task of improving the effectiveness of the</w:t>
      </w:r>
      <w:r w:rsidR="002B6B07" w:rsidRPr="00BE198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BE1982">
        <w:rPr>
          <w:rFonts w:ascii="Times New Roman" w:hAnsi="Times New Roman" w:cs="Times New Roman"/>
          <w:sz w:val="22"/>
          <w:szCs w:val="22"/>
          <w:lang w:val="en-GB"/>
        </w:rPr>
        <w:t>statistic</w:t>
      </w:r>
      <w:r w:rsidR="00BE1982" w:rsidRPr="00BE1982">
        <w:rPr>
          <w:rFonts w:ascii="Times New Roman" w:hAnsi="Times New Roman" w:cs="Times New Roman"/>
          <w:sz w:val="22"/>
          <w:szCs w:val="22"/>
          <w:lang w:val="en-GB"/>
        </w:rPr>
        <w:t>al</w:t>
      </w:r>
      <w:r w:rsidRPr="00BE1982">
        <w:rPr>
          <w:rFonts w:ascii="Times New Roman" w:hAnsi="Times New Roman" w:cs="Times New Roman"/>
          <w:sz w:val="22"/>
          <w:szCs w:val="22"/>
          <w:lang w:val="en-GB"/>
        </w:rPr>
        <w:t xml:space="preserve"> production</w:t>
      </w:r>
      <w:r w:rsidR="00753FFC" w:rsidRPr="00BE1982">
        <w:rPr>
          <w:rFonts w:ascii="Times New Roman" w:hAnsi="Times New Roman" w:cs="Times New Roman"/>
          <w:sz w:val="22"/>
          <w:szCs w:val="22"/>
          <w:lang w:val="en-GB"/>
        </w:rPr>
        <w:t xml:space="preserve"> process</w:t>
      </w:r>
      <w:r w:rsidRPr="00BE1982">
        <w:rPr>
          <w:rFonts w:ascii="Times New Roman" w:hAnsi="Times New Roman" w:cs="Times New Roman"/>
          <w:sz w:val="22"/>
          <w:szCs w:val="22"/>
          <w:lang w:val="en-GB"/>
        </w:rPr>
        <w:t xml:space="preserve"> has been accompanied by a search for</w:t>
      </w:r>
      <w:r w:rsidR="00A754CE" w:rsidRPr="00BE198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BE1982">
        <w:rPr>
          <w:rFonts w:ascii="Times New Roman" w:hAnsi="Times New Roman" w:cs="Times New Roman"/>
          <w:sz w:val="22"/>
          <w:szCs w:val="22"/>
          <w:lang w:val="en-GB"/>
        </w:rPr>
        <w:t>different data sources.</w:t>
      </w:r>
      <w:r w:rsidRPr="00A754CE">
        <w:rPr>
          <w:rFonts w:ascii="Times New Roman" w:hAnsi="Times New Roman" w:cs="Times New Roman"/>
          <w:sz w:val="22"/>
          <w:szCs w:val="22"/>
          <w:lang w:val="en-GB"/>
        </w:rPr>
        <w:t xml:space="preserve"> From this point of view, a large part of the needs of official statistics, which</w:t>
      </w:r>
      <w:r w:rsidR="00A754CE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A754CE">
        <w:rPr>
          <w:rFonts w:ascii="Times New Roman" w:hAnsi="Times New Roman" w:cs="Times New Roman"/>
          <w:sz w:val="22"/>
          <w:szCs w:val="22"/>
          <w:lang w:val="en-GB"/>
        </w:rPr>
        <w:t xml:space="preserve">spread </w:t>
      </w:r>
      <w:r w:rsidR="002B6B07">
        <w:rPr>
          <w:rFonts w:ascii="Times New Roman" w:hAnsi="Times New Roman" w:cs="Times New Roman"/>
          <w:sz w:val="22"/>
          <w:szCs w:val="22"/>
          <w:lang w:val="en-GB"/>
        </w:rPr>
        <w:t>through</w:t>
      </w:r>
      <w:r w:rsidR="002B6B07" w:rsidRPr="00A754CE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A754CE">
        <w:rPr>
          <w:rFonts w:ascii="Times New Roman" w:hAnsi="Times New Roman" w:cs="Times New Roman"/>
          <w:sz w:val="22"/>
          <w:szCs w:val="22"/>
          <w:lang w:val="en-GB"/>
        </w:rPr>
        <w:t>a large area from foreign trade to population, from energy to health, from tourism to</w:t>
      </w:r>
      <w:r w:rsidR="00A754CE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A754CE">
        <w:rPr>
          <w:rFonts w:ascii="Times New Roman" w:hAnsi="Times New Roman" w:cs="Times New Roman"/>
          <w:sz w:val="22"/>
          <w:szCs w:val="22"/>
          <w:lang w:val="en-GB"/>
        </w:rPr>
        <w:t xml:space="preserve">banking, is obtained from the administrative registers kept by </w:t>
      </w:r>
      <w:r w:rsidR="00BE1982">
        <w:rPr>
          <w:rFonts w:ascii="Times New Roman" w:hAnsi="Times New Roman" w:cs="Times New Roman"/>
          <w:sz w:val="22"/>
          <w:szCs w:val="22"/>
          <w:lang w:val="en-GB"/>
        </w:rPr>
        <w:t>the ministries</w:t>
      </w:r>
      <w:r w:rsidRPr="00A754CE">
        <w:rPr>
          <w:rFonts w:ascii="Times New Roman" w:hAnsi="Times New Roman" w:cs="Times New Roman"/>
          <w:sz w:val="22"/>
          <w:szCs w:val="22"/>
          <w:lang w:val="en-GB"/>
        </w:rPr>
        <w:t>. The</w:t>
      </w:r>
      <w:r w:rsidR="00A754CE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A754CE">
        <w:rPr>
          <w:rFonts w:ascii="Times New Roman" w:hAnsi="Times New Roman" w:cs="Times New Roman"/>
          <w:sz w:val="22"/>
          <w:szCs w:val="22"/>
          <w:lang w:val="en-GB"/>
        </w:rPr>
        <w:t>efforts of creating the national register systems that can be used as data sources in statistics production</w:t>
      </w:r>
      <w:r w:rsidR="00270502">
        <w:rPr>
          <w:rFonts w:ascii="Times New Roman" w:hAnsi="Times New Roman" w:cs="Times New Roman"/>
          <w:sz w:val="22"/>
          <w:szCs w:val="22"/>
          <w:lang w:val="en-GB"/>
        </w:rPr>
        <w:t xml:space="preserve"> and new alternative data sources</w:t>
      </w:r>
      <w:r w:rsidR="00A754CE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5B40A5">
        <w:rPr>
          <w:rFonts w:ascii="Times New Roman" w:hAnsi="Times New Roman" w:cs="Times New Roman"/>
          <w:sz w:val="22"/>
          <w:szCs w:val="22"/>
          <w:lang w:val="en-GB"/>
        </w:rPr>
        <w:t>are useful</w:t>
      </w:r>
      <w:r w:rsidRPr="00A754CE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5B40A5">
        <w:rPr>
          <w:rFonts w:ascii="Times New Roman" w:hAnsi="Times New Roman" w:cs="Times New Roman"/>
          <w:sz w:val="22"/>
          <w:szCs w:val="22"/>
          <w:lang w:val="en-GB"/>
        </w:rPr>
        <w:t>for</w:t>
      </w:r>
      <w:r w:rsidRPr="00A754CE">
        <w:rPr>
          <w:rFonts w:ascii="Times New Roman" w:hAnsi="Times New Roman" w:cs="Times New Roman"/>
          <w:sz w:val="22"/>
          <w:szCs w:val="22"/>
          <w:lang w:val="en-GB"/>
        </w:rPr>
        <w:t xml:space="preserve"> saving time</w:t>
      </w:r>
      <w:r w:rsidR="0059199F">
        <w:rPr>
          <w:rFonts w:ascii="Times New Roman" w:hAnsi="Times New Roman" w:cs="Times New Roman"/>
          <w:sz w:val="22"/>
          <w:szCs w:val="22"/>
          <w:lang w:val="en-GB"/>
        </w:rPr>
        <w:t xml:space="preserve">, </w:t>
      </w:r>
      <w:r w:rsidRPr="00A754CE">
        <w:rPr>
          <w:rFonts w:ascii="Times New Roman" w:hAnsi="Times New Roman" w:cs="Times New Roman"/>
          <w:sz w:val="22"/>
          <w:szCs w:val="22"/>
          <w:lang w:val="en-GB"/>
        </w:rPr>
        <w:t>cost</w:t>
      </w:r>
      <w:r w:rsidR="0059199F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A754CE">
        <w:rPr>
          <w:rFonts w:ascii="Times New Roman" w:hAnsi="Times New Roman" w:cs="Times New Roman"/>
          <w:sz w:val="22"/>
          <w:szCs w:val="22"/>
          <w:lang w:val="en-GB"/>
        </w:rPr>
        <w:t>and reducing the respondent burden</w:t>
      </w:r>
      <w:r w:rsidRPr="002826E7">
        <w:rPr>
          <w:rFonts w:ascii="Times New Roman" w:hAnsi="Times New Roman" w:cs="Times New Roman"/>
          <w:sz w:val="22"/>
          <w:szCs w:val="22"/>
          <w:lang w:val="en-GB"/>
        </w:rPr>
        <w:t>.</w:t>
      </w:r>
      <w:r w:rsidR="00A813F1" w:rsidRPr="002826E7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482C0E" w:rsidRPr="002826E7">
        <w:rPr>
          <w:rFonts w:ascii="Times New Roman" w:hAnsi="Times New Roman" w:cs="Times New Roman"/>
          <w:sz w:val="22"/>
          <w:szCs w:val="22"/>
          <w:lang w:val="en-GB"/>
        </w:rPr>
        <w:t>Reducing the burden of respondents.</w:t>
      </w:r>
      <w:r w:rsidR="00482C0E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</w:p>
    <w:p w14:paraId="265665A4" w14:textId="77777777" w:rsidR="00BE1982" w:rsidRPr="00037C4B" w:rsidRDefault="00BE1982" w:rsidP="00037C4B">
      <w:pPr>
        <w:rPr>
          <w:lang w:val="en-GB"/>
        </w:rPr>
      </w:pPr>
    </w:p>
    <w:p w14:paraId="1AAFB2E8" w14:textId="77777777" w:rsidR="00BB3360" w:rsidRPr="00BE1982" w:rsidRDefault="003E55EA" w:rsidP="001213FA">
      <w:pPr>
        <w:pStyle w:val="ListParagraph"/>
        <w:spacing w:after="120"/>
        <w:ind w:left="284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="00B95475" w:rsidRPr="00BB3360">
        <w:rPr>
          <w:rFonts w:ascii="Times New Roman" w:hAnsi="Times New Roman" w:cs="Times New Roman"/>
          <w:b/>
          <w:bCs/>
          <w:sz w:val="22"/>
          <w:szCs w:val="22"/>
        </w:rPr>
        <w:t>bjective</w:t>
      </w:r>
      <w:r w:rsidR="00B95475" w:rsidRPr="00BE1982">
        <w:rPr>
          <w:rFonts w:ascii="Times New Roman" w:hAnsi="Times New Roman" w:cs="Times New Roman"/>
          <w:b/>
          <w:bCs/>
          <w:sz w:val="22"/>
          <w:szCs w:val="22"/>
        </w:rPr>
        <w:t xml:space="preserve"> 4. </w:t>
      </w:r>
      <w:r w:rsidR="00B95475" w:rsidRPr="00BE1982">
        <w:rPr>
          <w:rFonts w:ascii="Times New Roman" w:hAnsi="Times New Roman" w:cs="Times New Roman"/>
          <w:sz w:val="22"/>
          <w:szCs w:val="22"/>
        </w:rPr>
        <w:t>Developing and testing the use of new data sources and modern technologies (big data, scanner data, web scrapping etc.)</w:t>
      </w:r>
      <w:r w:rsidR="00B95475" w:rsidRPr="00BE1982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</w:p>
    <w:p w14:paraId="616F2221" w14:textId="2653D46D" w:rsidR="005C7211" w:rsidRPr="0071337A" w:rsidRDefault="00557252" w:rsidP="005C721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661A2C">
        <w:rPr>
          <w:rFonts w:ascii="Times New Roman" w:hAnsi="Times New Roman" w:cs="Times New Roman"/>
          <w:sz w:val="22"/>
          <w:szCs w:val="22"/>
          <w:lang w:val="en-GB"/>
        </w:rPr>
        <w:t>Geostat</w:t>
      </w:r>
      <w:r w:rsidR="002838E2" w:rsidRPr="00661A2C">
        <w:rPr>
          <w:rFonts w:ascii="Times New Roman" w:hAnsi="Times New Roman" w:cs="Times New Roman"/>
          <w:sz w:val="22"/>
          <w:szCs w:val="22"/>
          <w:lang w:val="en-GB"/>
        </w:rPr>
        <w:t xml:space="preserve"> has started to </w:t>
      </w:r>
      <w:r w:rsidR="002838E2" w:rsidRPr="0071337A">
        <w:rPr>
          <w:rFonts w:ascii="Times New Roman" w:hAnsi="Times New Roman" w:cs="Times New Roman"/>
          <w:sz w:val="22"/>
          <w:szCs w:val="22"/>
          <w:lang w:val="en-GB"/>
        </w:rPr>
        <w:t>utilize the technology in the processes of statistics production in accordance with</w:t>
      </w:r>
      <w:r w:rsidR="005B40A5">
        <w:rPr>
          <w:rFonts w:ascii="Times New Roman" w:hAnsi="Times New Roman" w:cs="Times New Roman"/>
          <w:sz w:val="22"/>
          <w:szCs w:val="22"/>
          <w:lang w:val="en-GB"/>
        </w:rPr>
        <w:t xml:space="preserve"> the</w:t>
      </w:r>
      <w:r w:rsidR="007074CF" w:rsidRPr="0071337A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2838E2" w:rsidRPr="0071337A">
        <w:rPr>
          <w:rFonts w:ascii="Times New Roman" w:hAnsi="Times New Roman" w:cs="Times New Roman"/>
          <w:sz w:val="22"/>
          <w:szCs w:val="22"/>
          <w:lang w:val="en-GB"/>
        </w:rPr>
        <w:t xml:space="preserve">rapid development </w:t>
      </w:r>
      <w:r w:rsidR="005B40A5">
        <w:rPr>
          <w:rFonts w:ascii="Times New Roman" w:hAnsi="Times New Roman" w:cs="Times New Roman"/>
          <w:sz w:val="22"/>
          <w:szCs w:val="22"/>
          <w:lang w:val="en-GB"/>
        </w:rPr>
        <w:t>facing</w:t>
      </w:r>
      <w:r w:rsidR="002838E2" w:rsidRPr="0071337A">
        <w:rPr>
          <w:rFonts w:ascii="Times New Roman" w:hAnsi="Times New Roman" w:cs="Times New Roman"/>
          <w:sz w:val="22"/>
          <w:szCs w:val="22"/>
          <w:lang w:val="en-GB"/>
        </w:rPr>
        <w:t xml:space="preserve"> information technologies</w:t>
      </w:r>
      <w:r w:rsidR="005B40A5">
        <w:rPr>
          <w:rFonts w:ascii="Times New Roman" w:hAnsi="Times New Roman" w:cs="Times New Roman"/>
          <w:sz w:val="22"/>
          <w:szCs w:val="22"/>
          <w:lang w:val="en-GB"/>
        </w:rPr>
        <w:t>.</w:t>
      </w:r>
      <w:r w:rsidR="002838E2" w:rsidRPr="0071337A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5B40A5" w:rsidRPr="0071337A">
        <w:rPr>
          <w:rFonts w:ascii="Times New Roman" w:hAnsi="Times New Roman" w:cs="Times New Roman"/>
          <w:sz w:val="22"/>
          <w:szCs w:val="22"/>
          <w:lang w:val="en-GB"/>
        </w:rPr>
        <w:t>As</w:t>
      </w:r>
      <w:r w:rsidR="002838E2" w:rsidRPr="0071337A">
        <w:rPr>
          <w:rFonts w:ascii="Times New Roman" w:hAnsi="Times New Roman" w:cs="Times New Roman"/>
          <w:sz w:val="22"/>
          <w:szCs w:val="22"/>
          <w:lang w:val="en-GB"/>
        </w:rPr>
        <w:t xml:space="preserve"> a result of this, it was made possible to</w:t>
      </w:r>
      <w:r w:rsidR="007074CF" w:rsidRPr="0071337A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2838E2" w:rsidRPr="0071337A">
        <w:rPr>
          <w:rFonts w:ascii="Times New Roman" w:hAnsi="Times New Roman" w:cs="Times New Roman"/>
          <w:sz w:val="22"/>
          <w:szCs w:val="22"/>
          <w:lang w:val="en-GB"/>
        </w:rPr>
        <w:t xml:space="preserve">produce </w:t>
      </w:r>
      <w:r w:rsidR="005B40A5">
        <w:rPr>
          <w:rFonts w:ascii="Times New Roman" w:hAnsi="Times New Roman" w:cs="Times New Roman"/>
          <w:sz w:val="22"/>
          <w:szCs w:val="22"/>
          <w:lang w:val="en-GB"/>
        </w:rPr>
        <w:t xml:space="preserve">better quality </w:t>
      </w:r>
      <w:r w:rsidR="002838E2" w:rsidRPr="0071337A">
        <w:rPr>
          <w:rFonts w:ascii="Times New Roman" w:hAnsi="Times New Roman" w:cs="Times New Roman"/>
          <w:sz w:val="22"/>
          <w:szCs w:val="22"/>
          <w:lang w:val="en-GB"/>
        </w:rPr>
        <w:t xml:space="preserve">statistics </w:t>
      </w:r>
      <w:r w:rsidR="005B40A5">
        <w:rPr>
          <w:rFonts w:ascii="Times New Roman" w:hAnsi="Times New Roman" w:cs="Times New Roman"/>
          <w:sz w:val="22"/>
          <w:szCs w:val="22"/>
          <w:lang w:val="en-GB"/>
        </w:rPr>
        <w:t xml:space="preserve">that </w:t>
      </w:r>
      <w:r w:rsidR="002838E2" w:rsidRPr="0071337A">
        <w:rPr>
          <w:rFonts w:ascii="Times New Roman" w:hAnsi="Times New Roman" w:cs="Times New Roman"/>
          <w:sz w:val="22"/>
          <w:szCs w:val="22"/>
          <w:lang w:val="en-GB"/>
        </w:rPr>
        <w:t xml:space="preserve">conform </w:t>
      </w:r>
      <w:r w:rsidR="005B40A5">
        <w:rPr>
          <w:rFonts w:ascii="Times New Roman" w:hAnsi="Times New Roman" w:cs="Times New Roman"/>
          <w:sz w:val="22"/>
          <w:szCs w:val="22"/>
          <w:lang w:val="en-GB"/>
        </w:rPr>
        <w:t xml:space="preserve">to </w:t>
      </w:r>
      <w:r w:rsidR="002838E2" w:rsidRPr="0071337A">
        <w:rPr>
          <w:rFonts w:ascii="Times New Roman" w:hAnsi="Times New Roman" w:cs="Times New Roman"/>
          <w:sz w:val="22"/>
          <w:szCs w:val="22"/>
          <w:lang w:val="en-GB"/>
        </w:rPr>
        <w:t>the international standards.</w:t>
      </w:r>
      <w:r w:rsidR="00F15D4C" w:rsidRPr="0071337A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424B62" w:rsidRPr="0071337A">
        <w:rPr>
          <w:rFonts w:ascii="Times New Roman" w:hAnsi="Times New Roman" w:cs="Times New Roman"/>
          <w:sz w:val="22"/>
          <w:szCs w:val="22"/>
          <w:lang w:val="en-GB"/>
        </w:rPr>
        <w:t xml:space="preserve">To </w:t>
      </w:r>
      <w:r w:rsidR="005B40A5">
        <w:rPr>
          <w:rFonts w:ascii="Times New Roman" w:hAnsi="Times New Roman" w:cs="Times New Roman"/>
          <w:sz w:val="22"/>
          <w:szCs w:val="22"/>
          <w:lang w:val="en-GB"/>
        </w:rPr>
        <w:t>achieve</w:t>
      </w:r>
      <w:r w:rsidR="005B40A5" w:rsidRPr="0071337A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424B62" w:rsidRPr="0071337A">
        <w:rPr>
          <w:rFonts w:ascii="Times New Roman" w:hAnsi="Times New Roman" w:cs="Times New Roman"/>
          <w:sz w:val="22"/>
          <w:szCs w:val="22"/>
          <w:lang w:val="en-GB"/>
        </w:rPr>
        <w:t>t</w:t>
      </w:r>
      <w:r w:rsidR="007074CF" w:rsidRPr="0071337A">
        <w:rPr>
          <w:rFonts w:ascii="Times New Roman" w:hAnsi="Times New Roman" w:cs="Times New Roman"/>
          <w:sz w:val="22"/>
          <w:szCs w:val="22"/>
          <w:lang w:val="en-GB"/>
        </w:rPr>
        <w:t>his objective</w:t>
      </w:r>
      <w:r w:rsidR="00424B62" w:rsidRPr="0071337A">
        <w:rPr>
          <w:rFonts w:ascii="Times New Roman" w:hAnsi="Times New Roman" w:cs="Times New Roman"/>
          <w:sz w:val="22"/>
          <w:szCs w:val="22"/>
          <w:lang w:val="en-GB"/>
        </w:rPr>
        <w:t>,</w:t>
      </w:r>
      <w:r w:rsidR="005C7211" w:rsidRPr="0071337A"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 the fields where new data sources and modern technologies could be used will be identified. R</w:t>
      </w:r>
      <w:r w:rsidR="009C7DC1" w:rsidRPr="0071337A">
        <w:rPr>
          <w:rFonts w:ascii="Times New Roman" w:hAnsi="Times New Roman" w:cs="Times New Roman"/>
          <w:sz w:val="22"/>
          <w:szCs w:val="22"/>
          <w:lang w:val="en-GB"/>
        </w:rPr>
        <w:t xml:space="preserve">esearch activities will be </w:t>
      </w:r>
      <w:r w:rsidR="005B40A5">
        <w:rPr>
          <w:rFonts w:ascii="Times New Roman" w:hAnsi="Times New Roman" w:cs="Times New Roman"/>
          <w:sz w:val="22"/>
          <w:szCs w:val="22"/>
          <w:lang w:val="en-GB"/>
        </w:rPr>
        <w:t>undertaken</w:t>
      </w:r>
      <w:r w:rsidR="005B40A5" w:rsidRPr="0071337A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9C7DC1" w:rsidRPr="0071337A">
        <w:rPr>
          <w:rFonts w:ascii="Times New Roman" w:hAnsi="Times New Roman" w:cs="Times New Roman"/>
          <w:sz w:val="22"/>
          <w:szCs w:val="22"/>
          <w:lang w:val="en-GB"/>
        </w:rPr>
        <w:t xml:space="preserve">for </w:t>
      </w:r>
      <w:r w:rsidR="00424B62" w:rsidRPr="0071337A">
        <w:rPr>
          <w:rFonts w:ascii="Times New Roman" w:hAnsi="Times New Roman" w:cs="Times New Roman"/>
          <w:sz w:val="22"/>
          <w:szCs w:val="22"/>
          <w:lang w:val="en-GB"/>
        </w:rPr>
        <w:t xml:space="preserve">the </w:t>
      </w:r>
      <w:r w:rsidR="009F20F8" w:rsidRPr="0071337A">
        <w:rPr>
          <w:rFonts w:ascii="Times New Roman" w:hAnsi="Times New Roman" w:cs="Times New Roman"/>
          <w:sz w:val="22"/>
          <w:szCs w:val="22"/>
          <w:lang w:val="en-GB"/>
        </w:rPr>
        <w:t>implementation of alternative data collection and analysis methods</w:t>
      </w:r>
      <w:r w:rsidR="00661DDA" w:rsidRPr="0071337A">
        <w:rPr>
          <w:rFonts w:ascii="Times New Roman" w:hAnsi="Times New Roman" w:cs="Times New Roman"/>
          <w:sz w:val="22"/>
          <w:szCs w:val="22"/>
          <w:lang w:val="en-GB"/>
        </w:rPr>
        <w:t xml:space="preserve"> such as big data, scanner data and web scrapping</w:t>
      </w:r>
      <w:r w:rsidR="007074CF" w:rsidRPr="0071337A">
        <w:rPr>
          <w:rFonts w:ascii="Times New Roman" w:hAnsi="Times New Roman" w:cs="Times New Roman"/>
          <w:sz w:val="22"/>
          <w:szCs w:val="22"/>
          <w:lang w:val="en-GB"/>
        </w:rPr>
        <w:t xml:space="preserve">. </w:t>
      </w:r>
      <w:r w:rsidR="005C7211" w:rsidRPr="0071337A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661DDA" w:rsidRPr="0071337A">
        <w:rPr>
          <w:rFonts w:ascii="Times New Roman" w:hAnsi="Times New Roman" w:cs="Times New Roman"/>
          <w:sz w:val="22"/>
          <w:szCs w:val="22"/>
          <w:lang w:val="en-GB"/>
        </w:rPr>
        <w:t>S</w:t>
      </w:r>
      <w:r w:rsidR="000D6C1B" w:rsidRPr="0071337A">
        <w:rPr>
          <w:rFonts w:ascii="Times New Roman" w:hAnsi="Times New Roman" w:cs="Times New Roman"/>
          <w:sz w:val="22"/>
          <w:szCs w:val="22"/>
          <w:lang w:val="en-GB"/>
        </w:rPr>
        <w:t>tudies on the availability of big data in the official statistical production process</w:t>
      </w:r>
      <w:r w:rsidR="00661DDA" w:rsidRPr="0071337A">
        <w:rPr>
          <w:rFonts w:ascii="Times New Roman" w:hAnsi="Times New Roman" w:cs="Times New Roman"/>
          <w:sz w:val="22"/>
          <w:szCs w:val="22"/>
          <w:lang w:val="en-GB"/>
        </w:rPr>
        <w:t xml:space="preserve"> will be </w:t>
      </w:r>
      <w:r w:rsidR="005B40A5">
        <w:rPr>
          <w:rFonts w:ascii="Times New Roman" w:hAnsi="Times New Roman" w:cs="Times New Roman"/>
          <w:sz w:val="22"/>
          <w:szCs w:val="22"/>
          <w:lang w:val="en-GB"/>
        </w:rPr>
        <w:t>reviewed</w:t>
      </w:r>
      <w:r w:rsidR="00661DDA" w:rsidRPr="0071337A">
        <w:rPr>
          <w:rFonts w:ascii="Times New Roman" w:hAnsi="Times New Roman" w:cs="Times New Roman"/>
          <w:sz w:val="22"/>
          <w:szCs w:val="22"/>
          <w:lang w:val="en-GB"/>
        </w:rPr>
        <w:t xml:space="preserve">.  </w:t>
      </w:r>
    </w:p>
    <w:p w14:paraId="7F7D4080" w14:textId="77777777" w:rsidR="00234762" w:rsidRDefault="00234762" w:rsidP="00234762">
      <w:pPr>
        <w:pStyle w:val="ListParagraph"/>
        <w:spacing w:after="240"/>
        <w:ind w:left="284"/>
        <w:rPr>
          <w:rFonts w:ascii="Times New Roman" w:hAnsi="Times New Roman" w:cs="Times New Roman"/>
          <w:b/>
          <w:bCs/>
          <w:sz w:val="22"/>
          <w:szCs w:val="22"/>
        </w:rPr>
      </w:pPr>
    </w:p>
    <w:p w14:paraId="032059A7" w14:textId="77777777" w:rsidR="0071337A" w:rsidRPr="00234762" w:rsidRDefault="00D54A2C" w:rsidP="001213FA">
      <w:pPr>
        <w:pStyle w:val="ListParagraph"/>
        <w:spacing w:after="120"/>
        <w:ind w:left="284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="00B95475" w:rsidRPr="00994722">
        <w:rPr>
          <w:rFonts w:ascii="Times New Roman" w:hAnsi="Times New Roman" w:cs="Times New Roman"/>
          <w:b/>
          <w:bCs/>
          <w:sz w:val="22"/>
          <w:szCs w:val="22"/>
        </w:rPr>
        <w:t>bjective</w:t>
      </w:r>
      <w:r w:rsidR="00B95475" w:rsidRPr="00234762">
        <w:rPr>
          <w:rFonts w:ascii="Times New Roman" w:hAnsi="Times New Roman" w:cs="Times New Roman"/>
          <w:b/>
          <w:bCs/>
          <w:sz w:val="22"/>
          <w:szCs w:val="22"/>
        </w:rPr>
        <w:t xml:space="preserve"> 5. </w:t>
      </w:r>
      <w:r w:rsidR="00B95475" w:rsidRPr="00234762">
        <w:rPr>
          <w:rFonts w:ascii="Times New Roman" w:hAnsi="Times New Roman" w:cs="Times New Roman"/>
          <w:sz w:val="22"/>
          <w:szCs w:val="22"/>
        </w:rPr>
        <w:t>Improvement of policy for dissemination and communication processes</w:t>
      </w:r>
    </w:p>
    <w:p w14:paraId="0B1C058E" w14:textId="1E7DAFF4" w:rsidR="00A95EC8" w:rsidRPr="00AC2268" w:rsidRDefault="00E3459A" w:rsidP="00AC2268">
      <w:pPr>
        <w:spacing w:after="240"/>
        <w:jc w:val="both"/>
        <w:rPr>
          <w:rFonts w:ascii="Times New Roman" w:hAnsi="Times New Roman" w:cs="Times New Roman"/>
          <w:sz w:val="22"/>
          <w:szCs w:val="22"/>
        </w:rPr>
      </w:pPr>
      <w:r w:rsidRPr="00E3459A">
        <w:rPr>
          <w:rFonts w:ascii="Times New Roman" w:hAnsi="Times New Roman" w:cs="Times New Roman"/>
          <w:sz w:val="22"/>
          <w:szCs w:val="22"/>
          <w:lang w:val="en-GB"/>
        </w:rPr>
        <w:t xml:space="preserve">Geostat has the policies and procedures in place to ensure adherence to </w:t>
      </w:r>
      <w:r w:rsidR="004E4136">
        <w:rPr>
          <w:rFonts w:ascii="Times New Roman" w:hAnsi="Times New Roman" w:cs="Times New Roman"/>
          <w:sz w:val="22"/>
          <w:szCs w:val="22"/>
          <w:lang w:val="en-GB"/>
        </w:rPr>
        <w:t xml:space="preserve">the requirements of impartiality and objectivity </w:t>
      </w:r>
      <w:r w:rsidR="00234762">
        <w:rPr>
          <w:rFonts w:ascii="Times New Roman" w:hAnsi="Times New Roman" w:cs="Times New Roman"/>
          <w:sz w:val="22"/>
          <w:szCs w:val="22"/>
          <w:lang w:val="en-GB"/>
        </w:rPr>
        <w:t>and</w:t>
      </w:r>
      <w:r w:rsidRPr="00E3459A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5B40A5">
        <w:rPr>
          <w:rFonts w:ascii="Times New Roman" w:hAnsi="Times New Roman" w:cs="Times New Roman"/>
          <w:sz w:val="22"/>
          <w:szCs w:val="22"/>
          <w:lang w:val="en-GB"/>
        </w:rPr>
        <w:t>to the set timelines for</w:t>
      </w:r>
      <w:r w:rsidRPr="00E3459A">
        <w:rPr>
          <w:rFonts w:ascii="Times New Roman" w:hAnsi="Times New Roman" w:cs="Times New Roman"/>
          <w:sz w:val="22"/>
          <w:szCs w:val="22"/>
          <w:lang w:val="en-GB"/>
        </w:rPr>
        <w:t xml:space="preserve"> statistical production and dissemination.</w:t>
      </w:r>
      <w:r w:rsidR="004E4136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4E4136">
        <w:rPr>
          <w:rFonts w:ascii="Times New Roman" w:hAnsi="Times New Roman" w:cs="Times New Roman"/>
          <w:sz w:val="22"/>
          <w:szCs w:val="22"/>
        </w:rPr>
        <w:t xml:space="preserve">There is a need to </w:t>
      </w:r>
      <w:r w:rsidRPr="00E3459A">
        <w:rPr>
          <w:rFonts w:ascii="Times New Roman" w:hAnsi="Times New Roman" w:cs="Times New Roman"/>
          <w:sz w:val="22"/>
          <w:szCs w:val="22"/>
          <w:lang w:val="en-GB"/>
        </w:rPr>
        <w:t>codify</w:t>
      </w:r>
      <w:r w:rsidR="00C73C65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E3459A">
        <w:rPr>
          <w:rFonts w:ascii="Times New Roman" w:hAnsi="Times New Roman" w:cs="Times New Roman"/>
          <w:sz w:val="22"/>
          <w:szCs w:val="22"/>
          <w:lang w:val="en-GB"/>
        </w:rPr>
        <w:t xml:space="preserve">its current practices and prepare and publish guidelines for assuring impartiality and objectivity in the production and dissemination of official statistics. </w:t>
      </w:r>
      <w:r w:rsidR="00C73C65">
        <w:rPr>
          <w:rFonts w:ascii="Times New Roman" w:hAnsi="Times New Roman" w:cs="Times New Roman"/>
          <w:sz w:val="22"/>
          <w:szCs w:val="22"/>
          <w:lang w:val="en-GB"/>
        </w:rPr>
        <w:t xml:space="preserve">It will also cover the </w:t>
      </w:r>
      <w:r w:rsidRPr="00E3459A">
        <w:rPr>
          <w:rFonts w:ascii="Times New Roman" w:hAnsi="Times New Roman" w:cs="Times New Roman"/>
          <w:sz w:val="22"/>
          <w:szCs w:val="22"/>
          <w:lang w:val="en-GB"/>
        </w:rPr>
        <w:t>prepar</w:t>
      </w:r>
      <w:r w:rsidR="00C73C65">
        <w:rPr>
          <w:rFonts w:ascii="Times New Roman" w:hAnsi="Times New Roman" w:cs="Times New Roman"/>
          <w:sz w:val="22"/>
          <w:szCs w:val="22"/>
          <w:lang w:val="en-GB"/>
        </w:rPr>
        <w:t>ation of</w:t>
      </w:r>
      <w:r w:rsidRPr="00E3459A">
        <w:rPr>
          <w:rFonts w:ascii="Times New Roman" w:hAnsi="Times New Roman" w:cs="Times New Roman"/>
          <w:sz w:val="22"/>
          <w:szCs w:val="22"/>
          <w:lang w:val="en-GB"/>
        </w:rPr>
        <w:t xml:space="preserve"> a policy on the treatment of errors</w:t>
      </w:r>
      <w:r w:rsidR="00451EEE">
        <w:rPr>
          <w:rFonts w:ascii="Times New Roman" w:hAnsi="Times New Roman" w:cs="Times New Roman"/>
          <w:sz w:val="22"/>
          <w:szCs w:val="22"/>
          <w:lang w:val="en-GB"/>
        </w:rPr>
        <w:t xml:space="preserve">, </w:t>
      </w:r>
      <w:r w:rsidRPr="00E3459A">
        <w:rPr>
          <w:rFonts w:ascii="Times New Roman" w:hAnsi="Times New Roman" w:cs="Times New Roman"/>
          <w:sz w:val="22"/>
          <w:szCs w:val="22"/>
          <w:lang w:val="en-GB"/>
        </w:rPr>
        <w:t xml:space="preserve">their correction and </w:t>
      </w:r>
      <w:r w:rsidR="00451EEE">
        <w:rPr>
          <w:rFonts w:ascii="Times New Roman" w:hAnsi="Times New Roman" w:cs="Times New Roman"/>
          <w:sz w:val="22"/>
          <w:szCs w:val="22"/>
          <w:lang w:val="en-GB"/>
        </w:rPr>
        <w:t>marking</w:t>
      </w:r>
      <w:r w:rsidRPr="00E3459A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451EEE">
        <w:rPr>
          <w:rFonts w:ascii="Times New Roman" w:hAnsi="Times New Roman" w:cs="Times New Roman"/>
          <w:sz w:val="22"/>
          <w:szCs w:val="22"/>
          <w:lang w:val="en-GB"/>
        </w:rPr>
        <w:t xml:space="preserve">the </w:t>
      </w:r>
      <w:r w:rsidRPr="00E3459A">
        <w:rPr>
          <w:rFonts w:ascii="Times New Roman" w:hAnsi="Times New Roman" w:cs="Times New Roman"/>
          <w:sz w:val="22"/>
          <w:szCs w:val="22"/>
          <w:lang w:val="en-GB"/>
        </w:rPr>
        <w:t>dates of major revisions in advance in the release calendar.</w:t>
      </w:r>
      <w:r w:rsidR="00AC2268">
        <w:rPr>
          <w:rFonts w:ascii="Times New Roman" w:hAnsi="Times New Roman" w:cs="Times New Roman"/>
          <w:sz w:val="22"/>
          <w:szCs w:val="22"/>
        </w:rPr>
        <w:t xml:space="preserve"> </w:t>
      </w:r>
      <w:r w:rsidR="00E92895">
        <w:rPr>
          <w:rFonts w:ascii="Times New Roman" w:hAnsi="Times New Roman" w:cs="Times New Roman"/>
          <w:sz w:val="22"/>
          <w:szCs w:val="22"/>
          <w:lang w:val="en-GB"/>
        </w:rPr>
        <w:t xml:space="preserve">Another dimension is </w:t>
      </w:r>
      <w:r w:rsidR="00AA4163" w:rsidRPr="00E3459A">
        <w:rPr>
          <w:rFonts w:ascii="Times New Roman" w:hAnsi="Times New Roman" w:cs="Times New Roman"/>
          <w:sz w:val="22"/>
          <w:szCs w:val="22"/>
          <w:lang w:val="en-GB"/>
        </w:rPr>
        <w:t xml:space="preserve">the </w:t>
      </w:r>
      <w:r w:rsidR="005B40A5">
        <w:rPr>
          <w:rFonts w:ascii="Times New Roman" w:hAnsi="Times New Roman" w:cs="Times New Roman"/>
          <w:sz w:val="22"/>
          <w:szCs w:val="22"/>
          <w:lang w:val="en-GB"/>
        </w:rPr>
        <w:t xml:space="preserve">strengthening of </w:t>
      </w:r>
      <w:r w:rsidR="00E92895">
        <w:rPr>
          <w:rFonts w:ascii="Times New Roman" w:hAnsi="Times New Roman" w:cs="Times New Roman"/>
          <w:sz w:val="22"/>
          <w:szCs w:val="22"/>
          <w:lang w:val="en-GB"/>
        </w:rPr>
        <w:t xml:space="preserve">institutional </w:t>
      </w:r>
      <w:r w:rsidR="00AA4163" w:rsidRPr="00E3459A">
        <w:rPr>
          <w:rFonts w:ascii="Times New Roman" w:hAnsi="Times New Roman" w:cs="Times New Roman"/>
          <w:sz w:val="22"/>
          <w:szCs w:val="22"/>
          <w:lang w:val="en-GB"/>
        </w:rPr>
        <w:t xml:space="preserve">communication by </w:t>
      </w:r>
      <w:r w:rsidR="005B40A5">
        <w:rPr>
          <w:rFonts w:ascii="Times New Roman" w:hAnsi="Times New Roman" w:cs="Times New Roman"/>
          <w:sz w:val="22"/>
          <w:szCs w:val="22"/>
          <w:lang w:val="en-GB"/>
        </w:rPr>
        <w:t>facilitating</w:t>
      </w:r>
      <w:r w:rsidR="005B40A5" w:rsidRPr="00E3459A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AA4163" w:rsidRPr="00E3459A">
        <w:rPr>
          <w:rFonts w:ascii="Times New Roman" w:hAnsi="Times New Roman" w:cs="Times New Roman"/>
          <w:sz w:val="22"/>
          <w:szCs w:val="22"/>
          <w:lang w:val="en-GB"/>
        </w:rPr>
        <w:t>internal information</w:t>
      </w:r>
      <w:r w:rsidR="00E92895">
        <w:rPr>
          <w:rFonts w:ascii="Times New Roman" w:hAnsi="Times New Roman" w:cs="Times New Roman"/>
          <w:sz w:val="22"/>
          <w:szCs w:val="22"/>
          <w:lang w:val="en-GB"/>
        </w:rPr>
        <w:t xml:space="preserve"> s</w:t>
      </w:r>
      <w:r w:rsidR="00AA4163" w:rsidRPr="00E3459A">
        <w:rPr>
          <w:rFonts w:ascii="Times New Roman" w:hAnsi="Times New Roman" w:cs="Times New Roman"/>
          <w:sz w:val="22"/>
          <w:szCs w:val="22"/>
          <w:lang w:val="en-GB"/>
        </w:rPr>
        <w:t>haring</w:t>
      </w:r>
      <w:r w:rsidR="008A0E2D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8A0E2D" w:rsidRPr="00E3459A">
        <w:rPr>
          <w:rFonts w:ascii="Times New Roman" w:hAnsi="Times New Roman" w:cs="Times New Roman"/>
          <w:sz w:val="22"/>
          <w:szCs w:val="22"/>
          <w:lang w:val="en-GB"/>
        </w:rPr>
        <w:t xml:space="preserve">for the purpose of developing the </w:t>
      </w:r>
      <w:r w:rsidR="00234762">
        <w:rPr>
          <w:rFonts w:ascii="Times New Roman" w:hAnsi="Times New Roman" w:cs="Times New Roman"/>
          <w:sz w:val="22"/>
          <w:szCs w:val="22"/>
          <w:lang w:val="en-GB"/>
        </w:rPr>
        <w:t>in</w:t>
      </w:r>
      <w:r w:rsidR="008A0E2D" w:rsidRPr="00E3459A">
        <w:rPr>
          <w:rFonts w:ascii="Times New Roman" w:hAnsi="Times New Roman" w:cs="Times New Roman"/>
          <w:sz w:val="22"/>
          <w:szCs w:val="22"/>
          <w:lang w:val="en-GB"/>
        </w:rPr>
        <w:t>stitut</w:t>
      </w:r>
      <w:r w:rsidR="00234762">
        <w:rPr>
          <w:rFonts w:ascii="Times New Roman" w:hAnsi="Times New Roman" w:cs="Times New Roman"/>
          <w:sz w:val="22"/>
          <w:szCs w:val="22"/>
          <w:lang w:val="en-GB"/>
        </w:rPr>
        <w:t>ional</w:t>
      </w:r>
      <w:r w:rsidR="008A0E2D" w:rsidRPr="00E3459A">
        <w:rPr>
          <w:rFonts w:ascii="Times New Roman" w:hAnsi="Times New Roman" w:cs="Times New Roman"/>
          <w:sz w:val="22"/>
          <w:szCs w:val="22"/>
          <w:lang w:val="en-GB"/>
        </w:rPr>
        <w:t xml:space="preserve"> culture, increasing the sense of belonging and </w:t>
      </w:r>
      <w:r w:rsidR="005B40A5">
        <w:rPr>
          <w:rFonts w:ascii="Times New Roman" w:hAnsi="Times New Roman" w:cs="Times New Roman"/>
          <w:sz w:val="22"/>
          <w:szCs w:val="22"/>
          <w:lang w:val="en-GB"/>
        </w:rPr>
        <w:t xml:space="preserve">the </w:t>
      </w:r>
      <w:r w:rsidR="008A0E2D" w:rsidRPr="00E3459A">
        <w:rPr>
          <w:rFonts w:ascii="Times New Roman" w:hAnsi="Times New Roman" w:cs="Times New Roman"/>
          <w:sz w:val="22"/>
          <w:szCs w:val="22"/>
          <w:lang w:val="en-GB"/>
        </w:rPr>
        <w:t xml:space="preserve">sharing </w:t>
      </w:r>
      <w:r w:rsidR="005B40A5">
        <w:rPr>
          <w:rFonts w:ascii="Times New Roman" w:hAnsi="Times New Roman" w:cs="Times New Roman"/>
          <w:sz w:val="22"/>
          <w:szCs w:val="22"/>
          <w:lang w:val="en-GB"/>
        </w:rPr>
        <w:t>of</w:t>
      </w:r>
      <w:r w:rsidR="005B40A5" w:rsidRPr="00E3459A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8A0E2D" w:rsidRPr="00E3459A">
        <w:rPr>
          <w:rFonts w:ascii="Times New Roman" w:hAnsi="Times New Roman" w:cs="Times New Roman"/>
          <w:sz w:val="22"/>
          <w:szCs w:val="22"/>
          <w:lang w:val="en-GB"/>
        </w:rPr>
        <w:t>knowledge and experience</w:t>
      </w:r>
      <w:r w:rsidR="00E92895">
        <w:rPr>
          <w:rFonts w:ascii="Times New Roman" w:hAnsi="Times New Roman" w:cs="Times New Roman"/>
          <w:sz w:val="22"/>
          <w:szCs w:val="22"/>
          <w:lang w:val="en-GB"/>
        </w:rPr>
        <w:t xml:space="preserve">. To do this, one of </w:t>
      </w:r>
      <w:r w:rsidR="005B40A5">
        <w:rPr>
          <w:rFonts w:ascii="Times New Roman" w:hAnsi="Times New Roman" w:cs="Times New Roman"/>
          <w:sz w:val="22"/>
          <w:szCs w:val="22"/>
          <w:lang w:val="en-GB"/>
        </w:rPr>
        <w:t xml:space="preserve">the </w:t>
      </w:r>
      <w:r w:rsidR="00E92895">
        <w:rPr>
          <w:rFonts w:ascii="Times New Roman" w:hAnsi="Times New Roman" w:cs="Times New Roman"/>
          <w:sz w:val="22"/>
          <w:szCs w:val="22"/>
          <w:lang w:val="en-GB"/>
        </w:rPr>
        <w:t>tasks is to i</w:t>
      </w:r>
      <w:r w:rsidR="00310908" w:rsidRPr="00E3459A">
        <w:rPr>
          <w:rFonts w:ascii="Times New Roman" w:eastAsia="Times New Roman" w:hAnsi="Times New Roman" w:cs="Times New Roman"/>
          <w:sz w:val="22"/>
          <w:szCs w:val="22"/>
          <w:lang w:val="en-GB" w:eastAsia="en-IE"/>
        </w:rPr>
        <w:t xml:space="preserve">nstall an intranet for </w:t>
      </w:r>
      <w:r w:rsidR="005B40A5">
        <w:rPr>
          <w:rFonts w:ascii="Times New Roman" w:eastAsia="Times New Roman" w:hAnsi="Times New Roman" w:cs="Times New Roman"/>
          <w:sz w:val="22"/>
          <w:szCs w:val="22"/>
          <w:lang w:val="en-GB" w:eastAsia="en-IE"/>
        </w:rPr>
        <w:t xml:space="preserve">the </w:t>
      </w:r>
      <w:r w:rsidR="00310908" w:rsidRPr="00E3459A">
        <w:rPr>
          <w:rFonts w:ascii="Times New Roman" w:eastAsia="Times New Roman" w:hAnsi="Times New Roman" w:cs="Times New Roman"/>
          <w:sz w:val="22"/>
          <w:szCs w:val="22"/>
          <w:lang w:val="en-GB" w:eastAsia="en-IE"/>
        </w:rPr>
        <w:t xml:space="preserve">sharing and storing </w:t>
      </w:r>
      <w:r w:rsidR="005B40A5">
        <w:rPr>
          <w:rFonts w:ascii="Times New Roman" w:eastAsia="Times New Roman" w:hAnsi="Times New Roman" w:cs="Times New Roman"/>
          <w:sz w:val="22"/>
          <w:szCs w:val="22"/>
          <w:lang w:val="en-GB" w:eastAsia="en-IE"/>
        </w:rPr>
        <w:t xml:space="preserve">of </w:t>
      </w:r>
      <w:r w:rsidR="00310908" w:rsidRPr="00E3459A">
        <w:rPr>
          <w:rFonts w:ascii="Times New Roman" w:eastAsia="Times New Roman" w:hAnsi="Times New Roman" w:cs="Times New Roman"/>
          <w:sz w:val="22"/>
          <w:szCs w:val="22"/>
          <w:lang w:val="en-GB" w:eastAsia="en-IE"/>
        </w:rPr>
        <w:t xml:space="preserve">information </w:t>
      </w:r>
      <w:r w:rsidR="00310908" w:rsidRPr="00E3459A">
        <w:rPr>
          <w:rFonts w:ascii="Times New Roman" w:eastAsia="Times New Roman" w:hAnsi="Times New Roman" w:cs="Times New Roman"/>
          <w:sz w:val="22"/>
          <w:szCs w:val="22"/>
          <w:lang w:val="en-GB" w:eastAsia="en-IE"/>
        </w:rPr>
        <w:lastRenderedPageBreak/>
        <w:t xml:space="preserve">(including educational and work-related material) </w:t>
      </w:r>
      <w:r w:rsidR="005B40A5">
        <w:rPr>
          <w:rFonts w:ascii="Times New Roman" w:eastAsia="Times New Roman" w:hAnsi="Times New Roman" w:cs="Times New Roman"/>
          <w:sz w:val="22"/>
          <w:szCs w:val="22"/>
          <w:lang w:val="en-GB" w:eastAsia="en-IE"/>
        </w:rPr>
        <w:t>so as</w:t>
      </w:r>
      <w:r w:rsidR="00310908" w:rsidRPr="00E3459A">
        <w:rPr>
          <w:rFonts w:ascii="Times New Roman" w:eastAsia="Times New Roman" w:hAnsi="Times New Roman" w:cs="Times New Roman"/>
          <w:sz w:val="22"/>
          <w:szCs w:val="22"/>
          <w:lang w:val="en-GB" w:eastAsia="en-IE"/>
        </w:rPr>
        <w:t xml:space="preserve"> to improve communications and to foster greater sharing of knowledge within the organisation.</w:t>
      </w:r>
    </w:p>
    <w:p w14:paraId="4D0DE0AB" w14:textId="77777777" w:rsidR="009570E7" w:rsidRDefault="009570E7" w:rsidP="002826E7">
      <w:pPr>
        <w:autoSpaceDE w:val="0"/>
        <w:autoSpaceDN w:val="0"/>
        <w:adjustRightInd w:val="0"/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</w:pPr>
    </w:p>
    <w:p w14:paraId="2870E6EA" w14:textId="57CE2522" w:rsidR="00B95475" w:rsidRDefault="00B95475" w:rsidP="002826E7">
      <w:pPr>
        <w:autoSpaceDE w:val="0"/>
        <w:autoSpaceDN w:val="0"/>
        <w:adjustRightInd w:val="0"/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</w:pPr>
      <w:r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>DIRECTION III</w:t>
      </w:r>
      <w:r w:rsidRPr="00242442"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 xml:space="preserve">: </w:t>
      </w:r>
      <w:r w:rsidR="00CE042D"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 xml:space="preserve">Building the </w:t>
      </w:r>
      <w:r w:rsidR="00C7794B"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 xml:space="preserve">statistical </w:t>
      </w:r>
      <w:r w:rsidR="00CE042D"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>infrastructure</w:t>
      </w:r>
      <w:r w:rsidR="00CE042D" w:rsidRPr="00242442"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 xml:space="preserve"> </w:t>
      </w:r>
      <w:r w:rsidR="00CE042D"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>and c</w:t>
      </w:r>
      <w:r w:rsidRPr="00242442"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 xml:space="preserve">apacity </w:t>
      </w:r>
      <w:r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>d</w:t>
      </w:r>
      <w:r w:rsidRPr="00242442"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>evelopment</w:t>
      </w:r>
      <w:r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 xml:space="preserve"> </w:t>
      </w:r>
    </w:p>
    <w:p w14:paraId="0E5771A8" w14:textId="77777777" w:rsidR="00A225C6" w:rsidRDefault="00A225C6" w:rsidP="002826E7">
      <w:pPr>
        <w:autoSpaceDE w:val="0"/>
        <w:autoSpaceDN w:val="0"/>
        <w:adjustRightInd w:val="0"/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</w:pPr>
    </w:p>
    <w:p w14:paraId="4BAFFAEB" w14:textId="538CA2C7" w:rsidR="00035475" w:rsidRPr="001F29FE" w:rsidRDefault="005A163D" w:rsidP="002826E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</w:pPr>
      <w:r w:rsidRPr="00035475">
        <w:rPr>
          <w:rFonts w:ascii="Times New Roman" w:hAnsi="Times New Roman" w:cs="Times New Roman"/>
          <w:sz w:val="22"/>
          <w:szCs w:val="22"/>
          <w:lang w:val="en-GB"/>
        </w:rPr>
        <w:t xml:space="preserve">The </w:t>
      </w:r>
      <w:r w:rsidR="0045454E">
        <w:rPr>
          <w:rFonts w:ascii="Times New Roman" w:hAnsi="Times New Roman" w:cs="Times New Roman"/>
          <w:sz w:val="22"/>
          <w:szCs w:val="22"/>
          <w:lang w:val="en-GB"/>
        </w:rPr>
        <w:t>‘</w:t>
      </w:r>
      <w:r w:rsidR="005B40A5">
        <w:rPr>
          <w:rFonts w:ascii="Times New Roman" w:hAnsi="Times New Roman" w:cs="Times New Roman"/>
          <w:sz w:val="22"/>
          <w:szCs w:val="22"/>
          <w:lang w:val="en-GB"/>
        </w:rPr>
        <w:t>c</w:t>
      </w:r>
      <w:r w:rsidRPr="00035475">
        <w:rPr>
          <w:rFonts w:ascii="Times New Roman" w:hAnsi="Times New Roman" w:cs="Times New Roman"/>
          <w:sz w:val="22"/>
          <w:szCs w:val="22"/>
          <w:lang w:val="en-GB"/>
        </w:rPr>
        <w:t>apacity</w:t>
      </w:r>
      <w:r w:rsidR="0045454E">
        <w:rPr>
          <w:rFonts w:ascii="Times New Roman" w:hAnsi="Times New Roman" w:cs="Times New Roman"/>
          <w:sz w:val="22"/>
          <w:szCs w:val="22"/>
          <w:lang w:val="en-GB"/>
        </w:rPr>
        <w:t>’</w:t>
      </w:r>
      <w:r w:rsidRPr="00035475">
        <w:rPr>
          <w:rFonts w:ascii="Times New Roman" w:hAnsi="Times New Roman" w:cs="Times New Roman"/>
          <w:sz w:val="22"/>
          <w:szCs w:val="22"/>
          <w:lang w:val="en-GB"/>
        </w:rPr>
        <w:t xml:space="preserve"> in </w:t>
      </w:r>
      <w:r w:rsidR="0045454E">
        <w:rPr>
          <w:rFonts w:ascii="Times New Roman" w:hAnsi="Times New Roman" w:cs="Times New Roman"/>
          <w:sz w:val="22"/>
          <w:szCs w:val="22"/>
          <w:lang w:val="en-GB"/>
        </w:rPr>
        <w:t>s</w:t>
      </w:r>
      <w:r w:rsidR="0045454E" w:rsidRPr="00035475">
        <w:rPr>
          <w:rFonts w:ascii="Times New Roman" w:hAnsi="Times New Roman" w:cs="Times New Roman"/>
          <w:sz w:val="22"/>
          <w:szCs w:val="22"/>
          <w:lang w:val="en-GB"/>
        </w:rPr>
        <w:t xml:space="preserve">tatistics </w:t>
      </w:r>
      <w:r w:rsidRPr="00035475">
        <w:rPr>
          <w:rFonts w:ascii="Times New Roman" w:hAnsi="Times New Roman" w:cs="Times New Roman"/>
          <w:sz w:val="22"/>
          <w:szCs w:val="22"/>
          <w:lang w:val="en-GB"/>
        </w:rPr>
        <w:t xml:space="preserve">can be defined as </w:t>
      </w:r>
      <w:r w:rsidR="00AE74B0">
        <w:rPr>
          <w:rFonts w:ascii="Times New Roman" w:hAnsi="Times New Roman" w:cs="Times New Roman"/>
          <w:sz w:val="22"/>
          <w:szCs w:val="22"/>
          <w:lang w:val="en-GB"/>
        </w:rPr>
        <w:t xml:space="preserve">the </w:t>
      </w:r>
      <w:r w:rsidRPr="00035475">
        <w:rPr>
          <w:rFonts w:ascii="Times New Roman" w:hAnsi="Times New Roman" w:cs="Times New Roman"/>
          <w:sz w:val="22"/>
          <w:szCs w:val="22"/>
          <w:lang w:val="en-GB"/>
        </w:rPr>
        <w:t>ability of NSSs to produce reliable, accurate, timely, relevant, and internationally comparable data.</w:t>
      </w:r>
      <w:r w:rsidR="00035475" w:rsidRPr="00035475">
        <w:rPr>
          <w:rFonts w:ascii="Times New Roman" w:hAnsi="Times New Roman" w:cs="Times New Roman"/>
          <w:sz w:val="22"/>
          <w:szCs w:val="22"/>
          <w:lang w:val="en-GB"/>
        </w:rPr>
        <w:t xml:space="preserve"> Capacity </w:t>
      </w:r>
      <w:r w:rsidR="005B40A5">
        <w:rPr>
          <w:rFonts w:ascii="Times New Roman" w:hAnsi="Times New Roman" w:cs="Times New Roman"/>
          <w:sz w:val="22"/>
          <w:szCs w:val="22"/>
          <w:lang w:val="en-GB"/>
        </w:rPr>
        <w:t>d</w:t>
      </w:r>
      <w:r w:rsidR="00035475" w:rsidRPr="00035475">
        <w:rPr>
          <w:rFonts w:ascii="Times New Roman" w:hAnsi="Times New Roman" w:cs="Times New Roman"/>
          <w:sz w:val="22"/>
          <w:szCs w:val="22"/>
          <w:lang w:val="en-GB"/>
        </w:rPr>
        <w:t xml:space="preserve">evelopment is the process </w:t>
      </w:r>
      <w:r w:rsidR="005B40A5">
        <w:rPr>
          <w:rFonts w:ascii="Times New Roman" w:hAnsi="Times New Roman" w:cs="Times New Roman"/>
          <w:sz w:val="22"/>
          <w:szCs w:val="22"/>
          <w:lang w:val="en-GB"/>
        </w:rPr>
        <w:t xml:space="preserve">used </w:t>
      </w:r>
      <w:r w:rsidR="00035475" w:rsidRPr="00035475">
        <w:rPr>
          <w:rFonts w:ascii="Times New Roman" w:hAnsi="Times New Roman" w:cs="Times New Roman"/>
          <w:sz w:val="22"/>
          <w:szCs w:val="22"/>
          <w:lang w:val="en-GB"/>
        </w:rPr>
        <w:t>to create or strengthen this ability in statistical institutions</w:t>
      </w:r>
      <w:r w:rsidR="005B40A5">
        <w:rPr>
          <w:rFonts w:ascii="Times New Roman" w:hAnsi="Times New Roman" w:cs="Times New Roman"/>
          <w:sz w:val="22"/>
          <w:szCs w:val="22"/>
          <w:lang w:val="en-GB"/>
        </w:rPr>
        <w:t>,</w:t>
      </w:r>
      <w:r w:rsidR="00035475" w:rsidRPr="00035475">
        <w:rPr>
          <w:rFonts w:ascii="Times New Roman" w:hAnsi="Times New Roman" w:cs="Times New Roman"/>
          <w:sz w:val="22"/>
          <w:szCs w:val="22"/>
          <w:lang w:val="en-GB"/>
        </w:rPr>
        <w:t xml:space="preserve"> or in broader terms </w:t>
      </w:r>
      <w:r w:rsidR="005B40A5">
        <w:rPr>
          <w:rFonts w:ascii="Times New Roman" w:hAnsi="Times New Roman" w:cs="Times New Roman"/>
          <w:sz w:val="22"/>
          <w:szCs w:val="22"/>
          <w:lang w:val="en-GB"/>
        </w:rPr>
        <w:t>to reform</w:t>
      </w:r>
      <w:r w:rsidR="005B40A5" w:rsidRPr="00035475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035475" w:rsidRPr="00035475">
        <w:rPr>
          <w:rFonts w:ascii="Times New Roman" w:hAnsi="Times New Roman" w:cs="Times New Roman"/>
          <w:sz w:val="22"/>
          <w:szCs w:val="22"/>
          <w:lang w:val="en-GB"/>
        </w:rPr>
        <w:t>a country’s statistical system as a whole.</w:t>
      </w:r>
      <w:r w:rsidR="00035475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035475" w:rsidRPr="001F29FE">
        <w:rPr>
          <w:rFonts w:ascii="Times New Roman" w:hAnsi="Times New Roman" w:cs="Times New Roman"/>
          <w:sz w:val="22"/>
          <w:szCs w:val="22"/>
        </w:rPr>
        <w:t>It has various aspects such as legal infrastructure, human resources, financial resources, infrastructure and technical resources, standards, coordination roles of NSOs, relations with stakeholders</w:t>
      </w:r>
      <w:r w:rsidR="00035475">
        <w:rPr>
          <w:rFonts w:ascii="Times New Roman" w:hAnsi="Times New Roman" w:cs="Times New Roman"/>
          <w:sz w:val="22"/>
          <w:szCs w:val="22"/>
        </w:rPr>
        <w:t>/users and building partnerships</w:t>
      </w:r>
      <w:r w:rsidR="00035475" w:rsidRPr="001F29FE">
        <w:rPr>
          <w:rFonts w:ascii="Times New Roman" w:hAnsi="Times New Roman" w:cs="Times New Roman"/>
          <w:sz w:val="22"/>
          <w:szCs w:val="22"/>
        </w:rPr>
        <w:t xml:space="preserve">. Capacity </w:t>
      </w:r>
      <w:r w:rsidR="00035475">
        <w:rPr>
          <w:rFonts w:ascii="Times New Roman" w:hAnsi="Times New Roman" w:cs="Times New Roman"/>
          <w:sz w:val="22"/>
          <w:szCs w:val="22"/>
        </w:rPr>
        <w:t>development</w:t>
      </w:r>
      <w:r w:rsidR="00035475" w:rsidRPr="001F29FE">
        <w:rPr>
          <w:rFonts w:ascii="Times New Roman" w:hAnsi="Times New Roman" w:cs="Times New Roman"/>
          <w:sz w:val="22"/>
          <w:szCs w:val="22"/>
        </w:rPr>
        <w:t xml:space="preserve"> is a continuous effort in the age of information and globalization. </w:t>
      </w:r>
      <w:r w:rsidR="00035475">
        <w:rPr>
          <w:rFonts w:ascii="Times New Roman" w:hAnsi="Times New Roman" w:cs="Times New Roman"/>
          <w:sz w:val="22"/>
          <w:szCs w:val="22"/>
        </w:rPr>
        <w:t xml:space="preserve">Geostat and </w:t>
      </w:r>
      <w:r w:rsidR="00D335F9">
        <w:rPr>
          <w:rFonts w:ascii="Times New Roman" w:hAnsi="Times New Roman" w:cs="Times New Roman"/>
          <w:sz w:val="22"/>
          <w:szCs w:val="22"/>
        </w:rPr>
        <w:t xml:space="preserve">the </w:t>
      </w:r>
      <w:r w:rsidR="00CC21E1">
        <w:rPr>
          <w:rFonts w:ascii="Times New Roman" w:hAnsi="Times New Roman" w:cs="Times New Roman"/>
          <w:sz w:val="22"/>
          <w:szCs w:val="22"/>
        </w:rPr>
        <w:t>whole</w:t>
      </w:r>
      <w:r w:rsidR="00D335F9">
        <w:rPr>
          <w:rFonts w:ascii="Times New Roman" w:hAnsi="Times New Roman" w:cs="Times New Roman"/>
          <w:sz w:val="22"/>
          <w:szCs w:val="22"/>
        </w:rPr>
        <w:t xml:space="preserve"> of the GSS</w:t>
      </w:r>
      <w:r w:rsidR="00035475">
        <w:rPr>
          <w:rFonts w:ascii="Times New Roman" w:hAnsi="Times New Roman" w:cs="Times New Roman"/>
          <w:sz w:val="22"/>
          <w:szCs w:val="22"/>
        </w:rPr>
        <w:t>,</w:t>
      </w:r>
      <w:r w:rsidR="00035475" w:rsidRPr="001F29FE">
        <w:rPr>
          <w:rFonts w:ascii="Times New Roman" w:hAnsi="Times New Roman" w:cs="Times New Roman"/>
          <w:sz w:val="22"/>
          <w:szCs w:val="22"/>
        </w:rPr>
        <w:t xml:space="preserve"> therefore, need to reform and modernize the infrastructure and adopt new developments </w:t>
      </w:r>
      <w:r w:rsidR="00D335F9">
        <w:rPr>
          <w:rFonts w:ascii="Times New Roman" w:hAnsi="Times New Roman" w:cs="Times New Roman"/>
          <w:sz w:val="22"/>
          <w:szCs w:val="22"/>
        </w:rPr>
        <w:t xml:space="preserve">into the impending statistical </w:t>
      </w:r>
      <w:r w:rsidR="00035475">
        <w:rPr>
          <w:rFonts w:ascii="Times New Roman" w:hAnsi="Times New Roman" w:cs="Times New Roman"/>
          <w:sz w:val="22"/>
          <w:szCs w:val="22"/>
        </w:rPr>
        <w:t>strategic plan</w:t>
      </w:r>
      <w:r w:rsidR="00035475" w:rsidRPr="001F29FE">
        <w:rPr>
          <w:rFonts w:ascii="Times New Roman" w:hAnsi="Times New Roman" w:cs="Times New Roman"/>
          <w:sz w:val="22"/>
          <w:szCs w:val="22"/>
        </w:rPr>
        <w:t>.</w:t>
      </w:r>
    </w:p>
    <w:p w14:paraId="3939EEC0" w14:textId="77777777" w:rsidR="00004904" w:rsidRDefault="00004904" w:rsidP="002826E7">
      <w:pPr>
        <w:autoSpaceDE w:val="0"/>
        <w:autoSpaceDN w:val="0"/>
        <w:adjustRightInd w:val="0"/>
        <w:rPr>
          <w:rFonts w:ascii="Ottawa" w:hAnsi="Ottawa" w:cs="Ottawa"/>
          <w:color w:val="00244D"/>
          <w:sz w:val="26"/>
          <w:szCs w:val="26"/>
          <w:lang w:val="en-GB"/>
        </w:rPr>
      </w:pPr>
    </w:p>
    <w:p w14:paraId="7E890C5F" w14:textId="1A737EEB" w:rsidR="00B95475" w:rsidRDefault="00B95475" w:rsidP="002826E7">
      <w:pPr>
        <w:autoSpaceDE w:val="0"/>
        <w:autoSpaceDN w:val="0"/>
        <w:adjustRightInd w:val="0"/>
        <w:spacing w:after="120"/>
        <w:rPr>
          <w:rFonts w:ascii="Times New Roman" w:eastAsia="Tahoma,Bold" w:hAnsi="Times New Roman" w:cs="Times New Roman"/>
          <w:sz w:val="22"/>
          <w:szCs w:val="22"/>
          <w:lang w:val="en-GB"/>
        </w:rPr>
      </w:pPr>
      <w:r w:rsidRPr="0021687A"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 xml:space="preserve">Objective 1. </w:t>
      </w:r>
      <w:r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Amendment of the LOS </w:t>
      </w:r>
    </w:p>
    <w:p w14:paraId="6AAC836F" w14:textId="67D58F3A" w:rsidR="00094519" w:rsidRPr="00F85060" w:rsidRDefault="00B72989" w:rsidP="002826E7">
      <w:pPr>
        <w:spacing w:before="40" w:after="40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</w:pPr>
      <w:r w:rsidRPr="00B72989">
        <w:rPr>
          <w:rFonts w:ascii="Times New Roman" w:hAnsi="Times New Roman" w:cs="Times New Roman"/>
          <w:sz w:val="22"/>
          <w:szCs w:val="22"/>
          <w:lang w:val="en-GB"/>
        </w:rPr>
        <w:t>There should be a sound legal basis mandating NSOs to perform their duties to produce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B72989">
        <w:rPr>
          <w:rFonts w:ascii="Times New Roman" w:hAnsi="Times New Roman" w:cs="Times New Roman"/>
          <w:sz w:val="22"/>
          <w:szCs w:val="22"/>
          <w:lang w:val="en-GB"/>
        </w:rPr>
        <w:t>official statistics. It should include basic principles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B72989">
        <w:rPr>
          <w:rFonts w:ascii="Times New Roman" w:hAnsi="Times New Roman" w:cs="Times New Roman"/>
          <w:sz w:val="22"/>
          <w:szCs w:val="22"/>
          <w:lang w:val="en-GB"/>
        </w:rPr>
        <w:t>o</w:t>
      </w:r>
      <w:r w:rsidR="00D335F9">
        <w:rPr>
          <w:rFonts w:ascii="Times New Roman" w:hAnsi="Times New Roman" w:cs="Times New Roman"/>
          <w:sz w:val="22"/>
          <w:szCs w:val="22"/>
          <w:lang w:val="en-GB"/>
        </w:rPr>
        <w:t>n</w:t>
      </w:r>
      <w:r w:rsidRPr="00B72989">
        <w:rPr>
          <w:rFonts w:ascii="Times New Roman" w:hAnsi="Times New Roman" w:cs="Times New Roman"/>
          <w:sz w:val="22"/>
          <w:szCs w:val="22"/>
          <w:lang w:val="en-GB"/>
        </w:rPr>
        <w:t xml:space="preserve"> data quality (relevance, accuracy, timeliness,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B72989">
        <w:rPr>
          <w:rFonts w:ascii="Times New Roman" w:hAnsi="Times New Roman" w:cs="Times New Roman"/>
          <w:sz w:val="22"/>
          <w:szCs w:val="22"/>
          <w:lang w:val="en-GB"/>
        </w:rPr>
        <w:t>comparability, coherence, accessibility and clarity) and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B72989">
        <w:rPr>
          <w:rFonts w:ascii="Times New Roman" w:hAnsi="Times New Roman" w:cs="Times New Roman"/>
          <w:sz w:val="22"/>
          <w:szCs w:val="22"/>
          <w:lang w:val="en-GB"/>
        </w:rPr>
        <w:t>precise division of labo</w:t>
      </w:r>
      <w:r w:rsidR="00D335F9">
        <w:rPr>
          <w:rFonts w:ascii="Times New Roman" w:hAnsi="Times New Roman" w:cs="Times New Roman"/>
          <w:sz w:val="22"/>
          <w:szCs w:val="22"/>
          <w:lang w:val="en-GB"/>
        </w:rPr>
        <w:t>u</w:t>
      </w:r>
      <w:r w:rsidRPr="00B72989">
        <w:rPr>
          <w:rFonts w:ascii="Times New Roman" w:hAnsi="Times New Roman" w:cs="Times New Roman"/>
          <w:sz w:val="22"/>
          <w:szCs w:val="22"/>
          <w:lang w:val="en-GB"/>
        </w:rPr>
        <w:t xml:space="preserve">r among </w:t>
      </w:r>
      <w:r w:rsidR="00D335F9">
        <w:rPr>
          <w:rFonts w:ascii="Times New Roman" w:hAnsi="Times New Roman" w:cs="Times New Roman"/>
          <w:sz w:val="22"/>
          <w:szCs w:val="22"/>
          <w:lang w:val="en-GB"/>
        </w:rPr>
        <w:t>actors within</w:t>
      </w:r>
      <w:r w:rsidRPr="00B72989">
        <w:rPr>
          <w:rFonts w:ascii="Times New Roman" w:hAnsi="Times New Roman" w:cs="Times New Roman"/>
          <w:sz w:val="22"/>
          <w:szCs w:val="22"/>
          <w:lang w:val="en-GB"/>
        </w:rPr>
        <w:t xml:space="preserve"> the statistical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B72989">
        <w:rPr>
          <w:rFonts w:ascii="Times New Roman" w:hAnsi="Times New Roman" w:cs="Times New Roman"/>
          <w:sz w:val="22"/>
          <w:szCs w:val="22"/>
          <w:lang w:val="en-GB"/>
        </w:rPr>
        <w:t>system.</w:t>
      </w:r>
      <w:r w:rsidR="008260FD">
        <w:rPr>
          <w:rFonts w:ascii="Times New Roman" w:hAnsi="Times New Roman" w:cs="Times New Roman"/>
          <w:sz w:val="22"/>
          <w:szCs w:val="22"/>
          <w:lang w:val="en-GB"/>
        </w:rPr>
        <w:t xml:space="preserve"> In Georgia,</w:t>
      </w:r>
      <w:r w:rsidRPr="00B72989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8260FD">
        <w:rPr>
          <w:rFonts w:ascii="Times New Roman" w:hAnsi="Times New Roman" w:cs="Times New Roman"/>
          <w:sz w:val="22"/>
          <w:szCs w:val="22"/>
          <w:lang w:val="en-GB"/>
        </w:rPr>
        <w:t>t</w:t>
      </w:r>
      <w:r w:rsidR="00326026" w:rsidRPr="00326026">
        <w:rPr>
          <w:rFonts w:ascii="Times New Roman" w:hAnsi="Times New Roman" w:cs="Times New Roman"/>
          <w:sz w:val="22"/>
          <w:szCs w:val="22"/>
          <w:lang w:val="en-GB"/>
        </w:rPr>
        <w:t>he Law on Official Statistics</w:t>
      </w:r>
      <w:r w:rsidR="00326026">
        <w:rPr>
          <w:rFonts w:ascii="Times New Roman" w:hAnsi="Times New Roman" w:cs="Times New Roman"/>
          <w:sz w:val="22"/>
          <w:szCs w:val="22"/>
          <w:lang w:val="en-GB"/>
        </w:rPr>
        <w:t xml:space="preserve"> (LOS) needs to be amended </w:t>
      </w:r>
      <w:r w:rsidR="00C4675D" w:rsidRPr="00FF540E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  <w:t>to explicitly </w:t>
      </w:r>
      <w:r w:rsidR="00D335F9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  <w:t>address</w:t>
      </w:r>
      <w:r w:rsidR="00D335F9" w:rsidRPr="00FF540E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  <w:t xml:space="preserve"> </w:t>
      </w:r>
      <w:r w:rsidR="00326026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  <w:t xml:space="preserve">several issues </w:t>
      </w:r>
      <w:r w:rsidR="00D335F9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  <w:t xml:space="preserve">such as </w:t>
      </w:r>
      <w:r w:rsidR="00C4675D" w:rsidRPr="00FF540E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  <w:t>the concept of "professional independence"</w:t>
      </w:r>
      <w:r w:rsidR="00326026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  <w:t>,</w:t>
      </w:r>
      <w:r w:rsidR="00C4675D" w:rsidRPr="00FF540E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  <w:t xml:space="preserve"> the</w:t>
      </w:r>
      <w:r w:rsidR="00AD7856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  <w:t xml:space="preserve"> status and appointment of</w:t>
      </w:r>
      <w:r w:rsidR="00D335F9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  <w:t xml:space="preserve"> an</w:t>
      </w:r>
      <w:r w:rsidR="00C4675D" w:rsidRPr="00FF540E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  <w:t xml:space="preserve"> E</w:t>
      </w:r>
      <w:r w:rsidR="00AD7856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  <w:t xml:space="preserve">xecutive </w:t>
      </w:r>
      <w:r w:rsidR="00C4675D" w:rsidRPr="00FF540E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  <w:t>D</w:t>
      </w:r>
      <w:r w:rsidR="00AD7856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  <w:t>irector (ED)</w:t>
      </w:r>
      <w:r w:rsidR="00C4675D" w:rsidRPr="00FF540E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  <w:t xml:space="preserve"> of Geostat</w:t>
      </w:r>
      <w:r w:rsidR="00AD7856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  <w:t>, revision of t</w:t>
      </w:r>
      <w:r w:rsidR="00C4675D" w:rsidRPr="00FF540E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  <w:t>he role and mandate of the Board of Geostat</w:t>
      </w:r>
      <w:r w:rsidR="00AD7856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  <w:t xml:space="preserve"> and access to relevant administrative data for statistical purposes</w:t>
      </w:r>
      <w:r w:rsidR="00F85060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  <w:t xml:space="preserve">. </w:t>
      </w:r>
      <w:r w:rsidR="009E726D" w:rsidRPr="00FF540E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  <w:t xml:space="preserve">The LOS </w:t>
      </w:r>
      <w:r w:rsidR="008260FD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  <w:t xml:space="preserve">will be </w:t>
      </w:r>
      <w:r w:rsidR="009E726D" w:rsidRPr="00FF540E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  <w:t xml:space="preserve">amended in line with the </w:t>
      </w:r>
      <w:r w:rsidR="00F85060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  <w:t>Generic Law on Official Statistics (</w:t>
      </w:r>
      <w:r w:rsidR="009E726D" w:rsidRPr="00FF540E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  <w:t>GLOS</w:t>
      </w:r>
      <w:r w:rsidR="00F85060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  <w:t>)</w:t>
      </w:r>
      <w:r w:rsidR="0043011D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  <w:t xml:space="preserve"> published by </w:t>
      </w:r>
      <w:r w:rsidR="00D335F9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  <w:t xml:space="preserve">the </w:t>
      </w:r>
      <w:r w:rsidR="0043011D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  <w:t xml:space="preserve">United Nations in this strategic period. </w:t>
      </w:r>
      <w:r w:rsidR="00F85060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  <w:t xml:space="preserve"> </w:t>
      </w:r>
      <w:r w:rsidR="009E726D" w:rsidRPr="00FF540E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val="en-GB" w:eastAsia="en-IE"/>
        </w:rPr>
        <w:t xml:space="preserve"> </w:t>
      </w:r>
    </w:p>
    <w:p w14:paraId="773B1AF4" w14:textId="77777777" w:rsidR="0017570E" w:rsidRDefault="0017570E" w:rsidP="00B95475">
      <w:pPr>
        <w:autoSpaceDE w:val="0"/>
        <w:autoSpaceDN w:val="0"/>
        <w:adjustRightInd w:val="0"/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</w:pPr>
    </w:p>
    <w:p w14:paraId="3185F67B" w14:textId="0D9A9F97" w:rsidR="00B95475" w:rsidRDefault="00B95475" w:rsidP="001213FA">
      <w:pPr>
        <w:autoSpaceDE w:val="0"/>
        <w:autoSpaceDN w:val="0"/>
        <w:adjustRightInd w:val="0"/>
        <w:spacing w:after="120"/>
        <w:rPr>
          <w:rFonts w:ascii="Times New Roman" w:eastAsia="Tahoma,Bold" w:hAnsi="Times New Roman" w:cs="Times New Roman"/>
          <w:sz w:val="22"/>
          <w:szCs w:val="22"/>
          <w:lang w:val="en-GB"/>
        </w:rPr>
      </w:pPr>
      <w:r w:rsidRPr="0021687A"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>Objective 2.</w:t>
      </w:r>
      <w:r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 </w:t>
      </w:r>
      <w:r w:rsidR="00DF21CC" w:rsidRPr="002826E7">
        <w:rPr>
          <w:rFonts w:ascii="Times New Roman" w:hAnsi="Times New Roman" w:cs="Times New Roman"/>
          <w:sz w:val="22"/>
          <w:szCs w:val="22"/>
        </w:rPr>
        <w:t xml:space="preserve">Developing </w:t>
      </w:r>
      <w:r w:rsidRPr="002826E7">
        <w:rPr>
          <w:rFonts w:ascii="Times New Roman" w:hAnsi="Times New Roman" w:cs="Times New Roman"/>
          <w:sz w:val="22"/>
          <w:szCs w:val="22"/>
        </w:rPr>
        <w:t xml:space="preserve">sustainable IT </w:t>
      </w:r>
      <w:r w:rsidR="00DF21CC" w:rsidRPr="002826E7">
        <w:rPr>
          <w:rFonts w:ascii="Times New Roman" w:hAnsi="Times New Roman" w:cs="Times New Roman"/>
          <w:sz w:val="22"/>
          <w:szCs w:val="22"/>
        </w:rPr>
        <w:t xml:space="preserve">infrastructure </w:t>
      </w:r>
    </w:p>
    <w:p w14:paraId="7B4D9FA0" w14:textId="2AB37E81" w:rsidR="00AA4163" w:rsidRPr="00AC2359" w:rsidRDefault="00AA4163" w:rsidP="00284B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AC2359">
        <w:rPr>
          <w:rFonts w:ascii="Times New Roman" w:hAnsi="Times New Roman" w:cs="Times New Roman"/>
          <w:sz w:val="22"/>
          <w:szCs w:val="22"/>
          <w:lang w:val="en-GB"/>
        </w:rPr>
        <w:t xml:space="preserve">The changes and developments in the field of information technologies necessitate </w:t>
      </w:r>
      <w:r w:rsidR="00D335F9" w:rsidRPr="00AC2359">
        <w:rPr>
          <w:rFonts w:ascii="Times New Roman" w:hAnsi="Times New Roman" w:cs="Times New Roman"/>
          <w:sz w:val="22"/>
          <w:szCs w:val="22"/>
          <w:lang w:val="en-GB"/>
        </w:rPr>
        <w:t>t</w:t>
      </w:r>
      <w:r w:rsidR="00D335F9">
        <w:rPr>
          <w:rFonts w:ascii="Times New Roman" w:hAnsi="Times New Roman" w:cs="Times New Roman"/>
          <w:sz w:val="22"/>
          <w:szCs w:val="22"/>
          <w:lang w:val="en-GB"/>
        </w:rPr>
        <w:t>hat we also</w:t>
      </w:r>
      <w:r w:rsidR="00D335F9" w:rsidRPr="00AC2359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AC2359">
        <w:rPr>
          <w:rFonts w:ascii="Times New Roman" w:hAnsi="Times New Roman" w:cs="Times New Roman"/>
          <w:sz w:val="22"/>
          <w:szCs w:val="22"/>
          <w:lang w:val="en-GB"/>
        </w:rPr>
        <w:t>adapt quickly</w:t>
      </w:r>
      <w:r w:rsidR="00284B00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AC2359">
        <w:rPr>
          <w:rFonts w:ascii="Times New Roman" w:hAnsi="Times New Roman" w:cs="Times New Roman"/>
          <w:sz w:val="22"/>
          <w:szCs w:val="22"/>
          <w:lang w:val="en-GB"/>
        </w:rPr>
        <w:t xml:space="preserve">to the </w:t>
      </w:r>
      <w:r w:rsidR="00D335F9">
        <w:rPr>
          <w:rFonts w:ascii="Times New Roman" w:hAnsi="Times New Roman" w:cs="Times New Roman"/>
          <w:sz w:val="22"/>
          <w:szCs w:val="22"/>
          <w:lang w:val="en-GB"/>
        </w:rPr>
        <w:t xml:space="preserve">new </w:t>
      </w:r>
      <w:r w:rsidRPr="00AC2359">
        <w:rPr>
          <w:rFonts w:ascii="Times New Roman" w:hAnsi="Times New Roman" w:cs="Times New Roman"/>
          <w:sz w:val="22"/>
          <w:szCs w:val="22"/>
          <w:lang w:val="en-GB"/>
        </w:rPr>
        <w:t xml:space="preserve">technology. </w:t>
      </w:r>
      <w:r w:rsidR="00284B00">
        <w:rPr>
          <w:rFonts w:ascii="Times New Roman" w:hAnsi="Times New Roman" w:cs="Times New Roman"/>
          <w:sz w:val="22"/>
          <w:szCs w:val="22"/>
          <w:lang w:val="en-GB"/>
        </w:rPr>
        <w:t>Geostat</w:t>
      </w:r>
      <w:r w:rsidR="00D335F9">
        <w:rPr>
          <w:rFonts w:ascii="Times New Roman" w:hAnsi="Times New Roman" w:cs="Times New Roman"/>
          <w:sz w:val="22"/>
          <w:szCs w:val="22"/>
          <w:lang w:val="en-GB"/>
        </w:rPr>
        <w:t xml:space="preserve">‘s </w:t>
      </w:r>
      <w:r w:rsidRPr="00AC2359">
        <w:rPr>
          <w:rFonts w:ascii="Times New Roman" w:hAnsi="Times New Roman" w:cs="Times New Roman"/>
          <w:sz w:val="22"/>
          <w:szCs w:val="22"/>
          <w:lang w:val="en-GB"/>
        </w:rPr>
        <w:t xml:space="preserve">approach </w:t>
      </w:r>
      <w:r w:rsidR="00D335F9" w:rsidRPr="00AC2359">
        <w:rPr>
          <w:rFonts w:ascii="Times New Roman" w:hAnsi="Times New Roman" w:cs="Times New Roman"/>
          <w:sz w:val="22"/>
          <w:szCs w:val="22"/>
          <w:lang w:val="en-GB"/>
        </w:rPr>
        <w:t>prioritiz</w:t>
      </w:r>
      <w:r w:rsidR="00D335F9">
        <w:rPr>
          <w:rFonts w:ascii="Times New Roman" w:hAnsi="Times New Roman" w:cs="Times New Roman"/>
          <w:sz w:val="22"/>
          <w:szCs w:val="22"/>
          <w:lang w:val="en-GB"/>
        </w:rPr>
        <w:t>es</w:t>
      </w:r>
      <w:r w:rsidR="00D335F9" w:rsidRPr="00AC2359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AC2359">
        <w:rPr>
          <w:rFonts w:ascii="Times New Roman" w:hAnsi="Times New Roman" w:cs="Times New Roman"/>
          <w:sz w:val="22"/>
          <w:szCs w:val="22"/>
          <w:lang w:val="en-GB"/>
        </w:rPr>
        <w:t>the productivity and quality in the</w:t>
      </w:r>
      <w:r w:rsidR="00284B00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AC2359">
        <w:rPr>
          <w:rFonts w:ascii="Times New Roman" w:hAnsi="Times New Roman" w:cs="Times New Roman"/>
          <w:sz w:val="22"/>
          <w:szCs w:val="22"/>
          <w:lang w:val="en-GB"/>
        </w:rPr>
        <w:t>processes of statistics production and dissemination by utilizing the existing IT infrastructure and</w:t>
      </w:r>
      <w:r w:rsidR="00284B00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AC2359">
        <w:rPr>
          <w:rFonts w:ascii="Times New Roman" w:hAnsi="Times New Roman" w:cs="Times New Roman"/>
          <w:sz w:val="22"/>
          <w:szCs w:val="22"/>
          <w:lang w:val="en-GB"/>
        </w:rPr>
        <w:t>applications.</w:t>
      </w:r>
      <w:r w:rsidR="008F7455">
        <w:rPr>
          <w:rFonts w:ascii="Times New Roman" w:hAnsi="Times New Roman" w:cs="Times New Roman"/>
          <w:sz w:val="22"/>
          <w:szCs w:val="22"/>
          <w:lang w:val="en-GB"/>
        </w:rPr>
        <w:t xml:space="preserve"> In this context,</w:t>
      </w:r>
      <w:r w:rsidRPr="00AC2359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284B00">
        <w:rPr>
          <w:rFonts w:ascii="Times New Roman" w:hAnsi="Times New Roman" w:cs="Times New Roman"/>
          <w:sz w:val="22"/>
          <w:szCs w:val="22"/>
          <w:lang w:val="en-GB"/>
        </w:rPr>
        <w:t>Geostat</w:t>
      </w:r>
      <w:r w:rsidRPr="00AC2359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6233F9">
        <w:rPr>
          <w:rFonts w:ascii="Times New Roman" w:hAnsi="Times New Roman" w:cs="Times New Roman"/>
          <w:sz w:val="22"/>
          <w:szCs w:val="22"/>
          <w:lang w:val="en-GB"/>
        </w:rPr>
        <w:t xml:space="preserve">will </w:t>
      </w:r>
      <w:r w:rsidR="00284B00">
        <w:rPr>
          <w:rFonts w:ascii="Times New Roman" w:hAnsi="Times New Roman" w:cs="Times New Roman"/>
          <w:sz w:val="22"/>
          <w:szCs w:val="22"/>
          <w:lang w:val="en-GB"/>
        </w:rPr>
        <w:t>update</w:t>
      </w:r>
      <w:r w:rsidRPr="00AC2359">
        <w:rPr>
          <w:rFonts w:ascii="Times New Roman" w:hAnsi="Times New Roman" w:cs="Times New Roman"/>
          <w:sz w:val="22"/>
          <w:szCs w:val="22"/>
          <w:lang w:val="en-GB"/>
        </w:rPr>
        <w:t xml:space="preserve"> the information technologies for the production of quality statistics and</w:t>
      </w:r>
      <w:r w:rsidR="00284B00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AC2359">
        <w:rPr>
          <w:rFonts w:ascii="Times New Roman" w:hAnsi="Times New Roman" w:cs="Times New Roman"/>
          <w:sz w:val="22"/>
          <w:szCs w:val="22"/>
          <w:lang w:val="en-GB"/>
        </w:rPr>
        <w:t>presentation</w:t>
      </w:r>
      <w:r w:rsidR="00D335F9">
        <w:rPr>
          <w:rFonts w:ascii="Times New Roman" w:hAnsi="Times New Roman" w:cs="Times New Roman"/>
          <w:sz w:val="22"/>
          <w:szCs w:val="22"/>
          <w:lang w:val="en-GB"/>
        </w:rPr>
        <w:t xml:space="preserve"> of statistics</w:t>
      </w:r>
      <w:r w:rsidRPr="00AC2359">
        <w:rPr>
          <w:rFonts w:ascii="Times New Roman" w:hAnsi="Times New Roman" w:cs="Times New Roman"/>
          <w:sz w:val="22"/>
          <w:szCs w:val="22"/>
          <w:lang w:val="en-GB"/>
        </w:rPr>
        <w:t xml:space="preserve"> to users in all processes from collection to dissemination of data, </w:t>
      </w:r>
      <w:r w:rsidR="00D335F9">
        <w:rPr>
          <w:rFonts w:ascii="Times New Roman" w:hAnsi="Times New Roman" w:cs="Times New Roman"/>
          <w:sz w:val="22"/>
          <w:szCs w:val="22"/>
          <w:lang w:val="en-GB"/>
        </w:rPr>
        <w:t xml:space="preserve">whilst also </w:t>
      </w:r>
      <w:r w:rsidRPr="00AC2359">
        <w:rPr>
          <w:rFonts w:ascii="Times New Roman" w:hAnsi="Times New Roman" w:cs="Times New Roman"/>
          <w:sz w:val="22"/>
          <w:szCs w:val="22"/>
          <w:lang w:val="en-GB"/>
        </w:rPr>
        <w:t>produc</w:t>
      </w:r>
      <w:r w:rsidR="00D335F9">
        <w:rPr>
          <w:rFonts w:ascii="Times New Roman" w:hAnsi="Times New Roman" w:cs="Times New Roman"/>
          <w:sz w:val="22"/>
          <w:szCs w:val="22"/>
          <w:lang w:val="en-GB"/>
        </w:rPr>
        <w:t>ing</w:t>
      </w:r>
      <w:r w:rsidRPr="00AC2359">
        <w:rPr>
          <w:rFonts w:ascii="Times New Roman" w:hAnsi="Times New Roman" w:cs="Times New Roman"/>
          <w:sz w:val="22"/>
          <w:szCs w:val="22"/>
          <w:lang w:val="en-GB"/>
        </w:rPr>
        <w:t xml:space="preserve"> new solutions</w:t>
      </w:r>
      <w:r w:rsidR="006233F9">
        <w:rPr>
          <w:rFonts w:ascii="Times New Roman" w:hAnsi="Times New Roman" w:cs="Times New Roman"/>
          <w:sz w:val="22"/>
          <w:szCs w:val="22"/>
          <w:lang w:val="en-GB"/>
        </w:rPr>
        <w:t xml:space="preserve">. Additionally, it will develop data protection systems in </w:t>
      </w:r>
      <w:r w:rsidR="00D335F9">
        <w:rPr>
          <w:rFonts w:ascii="Times New Roman" w:hAnsi="Times New Roman" w:cs="Times New Roman"/>
          <w:sz w:val="22"/>
          <w:szCs w:val="22"/>
          <w:lang w:val="en-GB"/>
        </w:rPr>
        <w:t xml:space="preserve">this </w:t>
      </w:r>
      <w:r w:rsidR="006233F9">
        <w:rPr>
          <w:rFonts w:ascii="Times New Roman" w:hAnsi="Times New Roman" w:cs="Times New Roman"/>
          <w:sz w:val="22"/>
          <w:szCs w:val="22"/>
          <w:lang w:val="en-GB"/>
        </w:rPr>
        <w:t>next period to</w:t>
      </w:r>
      <w:r w:rsidRPr="00AC2359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6233F9">
        <w:rPr>
          <w:rFonts w:ascii="Times New Roman" w:hAnsi="Times New Roman" w:cs="Times New Roman"/>
          <w:sz w:val="22"/>
          <w:szCs w:val="22"/>
          <w:lang w:val="en-GB"/>
        </w:rPr>
        <w:t xml:space="preserve">ensure data confidentiality. </w:t>
      </w:r>
    </w:p>
    <w:p w14:paraId="6BF1C03F" w14:textId="77777777" w:rsidR="00123CCF" w:rsidRDefault="00123CCF" w:rsidP="00B95475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34692C4B" w14:textId="77777777" w:rsidR="00B95475" w:rsidRDefault="00B95475" w:rsidP="001213FA">
      <w:pPr>
        <w:autoSpaceDE w:val="0"/>
        <w:autoSpaceDN w:val="0"/>
        <w:adjustRightInd w:val="0"/>
        <w:spacing w:after="120"/>
        <w:rPr>
          <w:rFonts w:ascii="Times New Roman" w:eastAsia="Tahoma,Bold" w:hAnsi="Times New Roman" w:cs="Times New Roman"/>
          <w:sz w:val="22"/>
          <w:szCs w:val="22"/>
          <w:lang w:val="en-GB"/>
        </w:rPr>
      </w:pPr>
      <w:r w:rsidRPr="00242442"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>Objective</w:t>
      </w:r>
      <w:r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 xml:space="preserve"> 3. </w:t>
      </w:r>
      <w:r>
        <w:rPr>
          <w:rFonts w:ascii="Times New Roman" w:eastAsia="Tahoma,Bold" w:hAnsi="Times New Roman" w:cs="Times New Roman"/>
          <w:sz w:val="22"/>
          <w:szCs w:val="22"/>
          <w:lang w:val="en-GB"/>
        </w:rPr>
        <w:t>D</w:t>
      </w:r>
      <w:r w:rsidRPr="00877DF2">
        <w:rPr>
          <w:rFonts w:ascii="Times New Roman" w:eastAsia="Tahoma,Bold" w:hAnsi="Times New Roman" w:cs="Times New Roman"/>
          <w:sz w:val="22"/>
          <w:szCs w:val="22"/>
          <w:lang w:val="en-GB"/>
        </w:rPr>
        <w:t>evelopment of human resource</w:t>
      </w:r>
      <w:r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 management</w:t>
      </w:r>
    </w:p>
    <w:p w14:paraId="41D51961" w14:textId="7FE9233E" w:rsidR="002A1458" w:rsidRPr="00656C42" w:rsidRDefault="00D335F9" w:rsidP="00AA0741">
      <w:pPr>
        <w:autoSpaceDE w:val="0"/>
        <w:autoSpaceDN w:val="0"/>
        <w:adjustRightInd w:val="0"/>
        <w:jc w:val="both"/>
        <w:rPr>
          <w:rFonts w:ascii="Times New Roman" w:eastAsia="Tahoma,Bold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 xml:space="preserve">The concept of </w:t>
      </w:r>
      <w:r w:rsidR="0034186F">
        <w:rPr>
          <w:rFonts w:ascii="Times New Roman" w:hAnsi="Times New Roman" w:cs="Times New Roman"/>
          <w:sz w:val="22"/>
          <w:szCs w:val="22"/>
          <w:lang w:val="en-GB"/>
        </w:rPr>
        <w:t>“</w:t>
      </w:r>
      <w:r w:rsidR="00847A59" w:rsidRPr="00847A59">
        <w:rPr>
          <w:rFonts w:ascii="Times New Roman" w:hAnsi="Times New Roman" w:cs="Times New Roman"/>
          <w:sz w:val="22"/>
          <w:szCs w:val="22"/>
          <w:lang w:val="en-GB"/>
        </w:rPr>
        <w:t>Human resource</w:t>
      </w:r>
      <w:r>
        <w:rPr>
          <w:rFonts w:ascii="Times New Roman" w:hAnsi="Times New Roman" w:cs="Times New Roman"/>
          <w:sz w:val="22"/>
          <w:szCs w:val="22"/>
          <w:lang w:val="en-GB"/>
        </w:rPr>
        <w:t>s</w:t>
      </w:r>
      <w:r w:rsidR="0034186F">
        <w:rPr>
          <w:rFonts w:ascii="Times New Roman" w:hAnsi="Times New Roman" w:cs="Times New Roman"/>
          <w:sz w:val="22"/>
          <w:szCs w:val="22"/>
          <w:lang w:val="en-GB"/>
        </w:rPr>
        <w:t xml:space="preserve">” </w:t>
      </w:r>
      <w:r w:rsidR="00847A59" w:rsidRPr="00847A59">
        <w:rPr>
          <w:rFonts w:ascii="Times New Roman" w:hAnsi="Times New Roman" w:cs="Times New Roman"/>
          <w:sz w:val="22"/>
          <w:szCs w:val="22"/>
          <w:lang w:val="en-GB"/>
        </w:rPr>
        <w:t xml:space="preserve">does not only 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mean </w:t>
      </w:r>
      <w:r w:rsidR="00847A59" w:rsidRPr="00847A59">
        <w:rPr>
          <w:rFonts w:ascii="Times New Roman" w:hAnsi="Times New Roman" w:cs="Times New Roman"/>
          <w:sz w:val="22"/>
          <w:szCs w:val="22"/>
          <w:lang w:val="en-GB"/>
        </w:rPr>
        <w:t xml:space="preserve">recruiting adequate staff, but also involves 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producing </w:t>
      </w:r>
      <w:r w:rsidR="00847A59" w:rsidRPr="00847A59">
        <w:rPr>
          <w:rFonts w:ascii="Times New Roman" w:hAnsi="Times New Roman" w:cs="Times New Roman"/>
          <w:sz w:val="22"/>
          <w:szCs w:val="22"/>
          <w:lang w:val="en-GB"/>
        </w:rPr>
        <w:t>an appropriate human resource development</w:t>
      </w:r>
      <w:r w:rsidR="00847A59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847A59" w:rsidRPr="00847A59">
        <w:rPr>
          <w:rFonts w:ascii="Times New Roman" w:hAnsi="Times New Roman" w:cs="Times New Roman"/>
          <w:sz w:val="22"/>
          <w:szCs w:val="22"/>
          <w:lang w:val="en-GB"/>
        </w:rPr>
        <w:t>plan that improves internal and external communications</w:t>
      </w:r>
      <w:r>
        <w:rPr>
          <w:rFonts w:ascii="Times New Roman" w:hAnsi="Times New Roman" w:cs="Times New Roman"/>
          <w:sz w:val="22"/>
          <w:szCs w:val="22"/>
          <w:lang w:val="en-GB"/>
        </w:rPr>
        <w:t>,</w:t>
      </w:r>
      <w:r w:rsidR="00847A59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847A59" w:rsidRPr="00847A59">
        <w:rPr>
          <w:rFonts w:ascii="Times New Roman" w:hAnsi="Times New Roman" w:cs="Times New Roman"/>
          <w:sz w:val="22"/>
          <w:szCs w:val="22"/>
          <w:lang w:val="en-GB"/>
        </w:rPr>
        <w:t>makes the best use of scarce skills and expertise,</w:t>
      </w:r>
      <w:r w:rsidR="00847A59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847A59" w:rsidRPr="00847A59">
        <w:rPr>
          <w:rFonts w:ascii="Times New Roman" w:hAnsi="Times New Roman" w:cs="Times New Roman"/>
          <w:sz w:val="22"/>
          <w:szCs w:val="22"/>
          <w:lang w:val="en-GB"/>
        </w:rPr>
        <w:t>and provides for regular upgrade through training</w:t>
      </w:r>
      <w:r w:rsidR="00847A59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847A59" w:rsidRPr="00847A59">
        <w:rPr>
          <w:rFonts w:ascii="Times New Roman" w:hAnsi="Times New Roman" w:cs="Times New Roman"/>
          <w:sz w:val="22"/>
          <w:szCs w:val="22"/>
          <w:lang w:val="en-GB"/>
        </w:rPr>
        <w:t>and education. There should be comprehensive programmes</w:t>
      </w:r>
      <w:r w:rsidR="00847A59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847A59" w:rsidRPr="00847A59">
        <w:rPr>
          <w:rFonts w:ascii="Times New Roman" w:hAnsi="Times New Roman" w:cs="Times New Roman"/>
          <w:sz w:val="22"/>
          <w:szCs w:val="22"/>
          <w:lang w:val="en-GB"/>
        </w:rPr>
        <w:t>to make the staff aware of what they are required</w:t>
      </w:r>
      <w:r w:rsidR="00847A59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847A59" w:rsidRPr="00847A59">
        <w:rPr>
          <w:rFonts w:ascii="Times New Roman" w:hAnsi="Times New Roman" w:cs="Times New Roman"/>
          <w:sz w:val="22"/>
          <w:szCs w:val="22"/>
          <w:lang w:val="en-GB"/>
        </w:rPr>
        <w:t>to achieve, how goals are determined, and what</w:t>
      </w:r>
      <w:r w:rsidR="00847A59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847A59" w:rsidRPr="00847A59">
        <w:rPr>
          <w:rFonts w:ascii="Times New Roman" w:hAnsi="Times New Roman" w:cs="Times New Roman"/>
          <w:sz w:val="22"/>
          <w:szCs w:val="22"/>
          <w:lang w:val="en-GB"/>
        </w:rPr>
        <w:t>resources staff members can call upon to support their</w:t>
      </w:r>
      <w:r w:rsidR="00847A59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847A59" w:rsidRPr="00847A59">
        <w:rPr>
          <w:rFonts w:ascii="Times New Roman" w:hAnsi="Times New Roman" w:cs="Times New Roman"/>
          <w:sz w:val="22"/>
          <w:szCs w:val="22"/>
          <w:lang w:val="en-GB"/>
        </w:rPr>
        <w:t>personal development.</w:t>
      </w:r>
      <w:r w:rsidR="00656C42"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GB"/>
        </w:rPr>
        <w:t>The</w:t>
      </w:r>
      <w:r w:rsidR="0034186F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2A1458" w:rsidRPr="002A1458">
        <w:rPr>
          <w:rFonts w:ascii="Times New Roman" w:hAnsi="Times New Roman" w:cs="Times New Roman"/>
          <w:sz w:val="22"/>
          <w:szCs w:val="22"/>
          <w:lang w:val="en-GB"/>
        </w:rPr>
        <w:t xml:space="preserve">human resources management </w:t>
      </w:r>
      <w:r w:rsidR="00656C42">
        <w:rPr>
          <w:rFonts w:ascii="Times New Roman" w:hAnsi="Times New Roman" w:cs="Times New Roman"/>
          <w:sz w:val="22"/>
          <w:szCs w:val="22"/>
          <w:lang w:val="en-GB"/>
        </w:rPr>
        <w:t>in Geostat</w:t>
      </w:r>
      <w:r w:rsidR="00912D4A">
        <w:rPr>
          <w:rFonts w:ascii="Times New Roman" w:hAnsi="Times New Roman" w:cs="Times New Roman"/>
          <w:sz w:val="22"/>
          <w:szCs w:val="22"/>
          <w:lang w:val="en-GB"/>
        </w:rPr>
        <w:t xml:space="preserve"> and other ministries in GSS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intend </w:t>
      </w:r>
      <w:r w:rsidR="002A1458" w:rsidRPr="002A1458">
        <w:rPr>
          <w:rFonts w:ascii="Times New Roman" w:hAnsi="Times New Roman" w:cs="Times New Roman"/>
          <w:sz w:val="22"/>
          <w:szCs w:val="22"/>
          <w:lang w:val="en-GB"/>
        </w:rPr>
        <w:t xml:space="preserve">to </w:t>
      </w:r>
      <w:r w:rsidR="00AA0741">
        <w:rPr>
          <w:rFonts w:ascii="Times New Roman" w:hAnsi="Times New Roman" w:cs="Times New Roman"/>
          <w:sz w:val="22"/>
          <w:szCs w:val="22"/>
          <w:lang w:val="en-GB"/>
        </w:rPr>
        <w:t xml:space="preserve">develop motivated professional team, to focus on the needs of employees and to create </w:t>
      </w:r>
      <w:r w:rsidR="0045454E">
        <w:rPr>
          <w:rFonts w:ascii="Times New Roman" w:hAnsi="Times New Roman" w:cs="Times New Roman"/>
          <w:sz w:val="22"/>
          <w:szCs w:val="22"/>
          <w:lang w:val="en-GB"/>
        </w:rPr>
        <w:t xml:space="preserve">a </w:t>
      </w:r>
      <w:r w:rsidR="00AA0741">
        <w:rPr>
          <w:rFonts w:ascii="Times New Roman" w:hAnsi="Times New Roman" w:cs="Times New Roman"/>
          <w:sz w:val="22"/>
          <w:szCs w:val="22"/>
          <w:lang w:val="en-GB"/>
        </w:rPr>
        <w:t xml:space="preserve">sustainable </w:t>
      </w:r>
      <w:r w:rsidR="0045454E">
        <w:rPr>
          <w:rFonts w:ascii="Times New Roman" w:hAnsi="Times New Roman" w:cs="Times New Roman"/>
          <w:sz w:val="22"/>
          <w:szCs w:val="22"/>
          <w:lang w:val="en-GB"/>
        </w:rPr>
        <w:t xml:space="preserve">working </w:t>
      </w:r>
      <w:r w:rsidR="00AA0741">
        <w:rPr>
          <w:rFonts w:ascii="Times New Roman" w:hAnsi="Times New Roman" w:cs="Times New Roman"/>
          <w:sz w:val="22"/>
          <w:szCs w:val="22"/>
          <w:lang w:val="en-GB"/>
        </w:rPr>
        <w:t>environment.</w:t>
      </w:r>
      <w:r w:rsidR="009D6A13">
        <w:rPr>
          <w:rFonts w:ascii="Times New Roman" w:hAnsi="Times New Roman" w:cs="Times New Roman"/>
          <w:sz w:val="22"/>
          <w:szCs w:val="22"/>
          <w:lang w:val="en-GB"/>
        </w:rPr>
        <w:t xml:space="preserve"> These issues </w:t>
      </w:r>
      <w:r w:rsidR="0034186F">
        <w:rPr>
          <w:rFonts w:ascii="Times New Roman" w:hAnsi="Times New Roman" w:cs="Times New Roman"/>
          <w:sz w:val="22"/>
          <w:szCs w:val="22"/>
          <w:lang w:val="en-GB"/>
        </w:rPr>
        <w:t>need to be</w:t>
      </w:r>
      <w:r w:rsidR="009D6A13">
        <w:rPr>
          <w:rFonts w:ascii="Times New Roman" w:hAnsi="Times New Roman" w:cs="Times New Roman"/>
          <w:sz w:val="22"/>
          <w:szCs w:val="22"/>
          <w:lang w:val="en-GB"/>
        </w:rPr>
        <w:t xml:space="preserve"> supported </w:t>
      </w:r>
      <w:r w:rsidR="0045454E">
        <w:rPr>
          <w:rFonts w:ascii="Times New Roman" w:hAnsi="Times New Roman" w:cs="Times New Roman"/>
          <w:sz w:val="22"/>
          <w:szCs w:val="22"/>
          <w:lang w:val="en-GB"/>
        </w:rPr>
        <w:t xml:space="preserve">through the </w:t>
      </w:r>
      <w:r w:rsidR="009D6A13">
        <w:rPr>
          <w:rFonts w:ascii="Times New Roman" w:hAnsi="Times New Roman" w:cs="Times New Roman"/>
          <w:sz w:val="22"/>
          <w:szCs w:val="22"/>
          <w:lang w:val="en-GB"/>
        </w:rPr>
        <w:t>preparation of a training strategy to provide</w:t>
      </w:r>
      <w:r w:rsidR="002A1458" w:rsidRPr="002A1458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45454E">
        <w:rPr>
          <w:rFonts w:ascii="Times New Roman" w:hAnsi="Times New Roman" w:cs="Times New Roman"/>
          <w:sz w:val="22"/>
          <w:szCs w:val="22"/>
          <w:lang w:val="en-GB"/>
        </w:rPr>
        <w:t>the relevant</w:t>
      </w:r>
      <w:r w:rsidR="002A1458" w:rsidRPr="002A1458">
        <w:rPr>
          <w:rFonts w:ascii="Times New Roman" w:hAnsi="Times New Roman" w:cs="Times New Roman"/>
          <w:sz w:val="22"/>
          <w:szCs w:val="22"/>
          <w:lang w:val="en-GB"/>
        </w:rPr>
        <w:t xml:space="preserve"> information</w:t>
      </w:r>
      <w:r w:rsidR="009D6A13">
        <w:rPr>
          <w:rFonts w:ascii="Times New Roman" w:hAnsi="Times New Roman" w:cs="Times New Roman"/>
          <w:sz w:val="22"/>
          <w:szCs w:val="22"/>
          <w:lang w:val="en-GB"/>
        </w:rPr>
        <w:t xml:space="preserve"> to staff</w:t>
      </w:r>
      <w:r w:rsidR="002A1458" w:rsidRPr="002A1458">
        <w:rPr>
          <w:rFonts w:ascii="Times New Roman" w:hAnsi="Times New Roman" w:cs="Times New Roman"/>
          <w:sz w:val="22"/>
          <w:szCs w:val="22"/>
          <w:lang w:val="en-GB"/>
        </w:rPr>
        <w:t xml:space="preserve"> according to their job</w:t>
      </w:r>
      <w:r w:rsidR="00E67C84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2A1458" w:rsidRPr="002A1458">
        <w:rPr>
          <w:rFonts w:ascii="Times New Roman" w:hAnsi="Times New Roman" w:cs="Times New Roman"/>
          <w:sz w:val="22"/>
          <w:szCs w:val="22"/>
          <w:lang w:val="en-GB"/>
        </w:rPr>
        <w:t>descriptions and experienc</w:t>
      </w:r>
      <w:r w:rsidR="009D6A13">
        <w:rPr>
          <w:rFonts w:ascii="Times New Roman" w:hAnsi="Times New Roman" w:cs="Times New Roman"/>
          <w:sz w:val="22"/>
          <w:szCs w:val="22"/>
          <w:lang w:val="en-GB"/>
        </w:rPr>
        <w:t xml:space="preserve">e and </w:t>
      </w:r>
      <w:r w:rsidR="0045454E">
        <w:rPr>
          <w:rFonts w:ascii="Times New Roman" w:hAnsi="Times New Roman" w:cs="Times New Roman"/>
          <w:sz w:val="22"/>
          <w:szCs w:val="22"/>
          <w:lang w:val="en-GB"/>
        </w:rPr>
        <w:t xml:space="preserve">the establishment of </w:t>
      </w:r>
      <w:r w:rsidR="009D6A13">
        <w:rPr>
          <w:rFonts w:ascii="Times New Roman" w:hAnsi="Times New Roman" w:cs="Times New Roman"/>
          <w:sz w:val="22"/>
          <w:szCs w:val="22"/>
          <w:lang w:val="en-GB"/>
        </w:rPr>
        <w:t xml:space="preserve">mechanisms to transfer the knowledge </w:t>
      </w:r>
      <w:r w:rsidR="0045454E">
        <w:rPr>
          <w:rFonts w:ascii="Times New Roman" w:hAnsi="Times New Roman" w:cs="Times New Roman"/>
          <w:sz w:val="22"/>
          <w:szCs w:val="22"/>
          <w:lang w:val="en-GB"/>
        </w:rPr>
        <w:t>between employees</w:t>
      </w:r>
      <w:r w:rsidR="009D6A13">
        <w:rPr>
          <w:rFonts w:ascii="Times New Roman" w:hAnsi="Times New Roman" w:cs="Times New Roman"/>
          <w:sz w:val="22"/>
          <w:szCs w:val="22"/>
          <w:lang w:val="en-GB"/>
        </w:rPr>
        <w:t>.</w:t>
      </w:r>
    </w:p>
    <w:p w14:paraId="273B79CD" w14:textId="77777777" w:rsidR="00AA0741" w:rsidRDefault="00AA0741" w:rsidP="00B95475">
      <w:pPr>
        <w:autoSpaceDE w:val="0"/>
        <w:autoSpaceDN w:val="0"/>
        <w:adjustRightInd w:val="0"/>
        <w:rPr>
          <w:rFonts w:ascii="Times New Roman" w:eastAsia="Tahoma,Bold" w:hAnsi="Times New Roman" w:cs="Times New Roman"/>
          <w:i/>
          <w:iCs/>
          <w:sz w:val="22"/>
          <w:szCs w:val="22"/>
          <w:lang w:val="en-GB"/>
        </w:rPr>
      </w:pPr>
    </w:p>
    <w:p w14:paraId="2FBC85F7" w14:textId="30AA7508" w:rsidR="00B95475" w:rsidRDefault="00B95475" w:rsidP="001213FA">
      <w:pPr>
        <w:autoSpaceDE w:val="0"/>
        <w:autoSpaceDN w:val="0"/>
        <w:adjustRightInd w:val="0"/>
        <w:spacing w:after="120"/>
        <w:rPr>
          <w:rFonts w:ascii="Times New Roman" w:eastAsia="Tahoma,Bold" w:hAnsi="Times New Roman" w:cs="Times New Roman"/>
          <w:sz w:val="22"/>
          <w:szCs w:val="22"/>
          <w:lang w:val="en-GB"/>
        </w:rPr>
      </w:pPr>
      <w:r w:rsidRPr="00242442"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>Objective</w:t>
      </w:r>
      <w:r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 xml:space="preserve"> 4. </w:t>
      </w:r>
      <w:r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Creating </w:t>
      </w:r>
      <w:r w:rsidR="0045454E"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an </w:t>
      </w:r>
      <w:r>
        <w:rPr>
          <w:rFonts w:ascii="Times New Roman" w:eastAsia="Tahoma,Bold" w:hAnsi="Times New Roman" w:cs="Times New Roman"/>
          <w:sz w:val="22"/>
          <w:szCs w:val="22"/>
          <w:lang w:val="en-GB"/>
        </w:rPr>
        <w:t>attractive environment for personnel</w:t>
      </w:r>
    </w:p>
    <w:p w14:paraId="6E6C1C0F" w14:textId="7CE0A6C7" w:rsidR="005169A7" w:rsidRDefault="00117253" w:rsidP="00DA0F8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</w:pPr>
      <w:r w:rsidRPr="001F363C">
        <w:rPr>
          <w:rFonts w:ascii="Times New Roman" w:hAnsi="Times New Roman" w:cs="Times New Roman"/>
          <w:sz w:val="22"/>
          <w:szCs w:val="22"/>
          <w:lang w:val="en-GB"/>
        </w:rPr>
        <w:t xml:space="preserve">General psychological moods of the staff </w:t>
      </w:r>
      <w:r w:rsidR="0045454E" w:rsidRPr="001F363C">
        <w:rPr>
          <w:rFonts w:ascii="Times New Roman" w:hAnsi="Times New Roman" w:cs="Times New Roman"/>
          <w:sz w:val="22"/>
          <w:szCs w:val="22"/>
          <w:lang w:val="en-GB"/>
        </w:rPr>
        <w:t xml:space="preserve">should not be neglected </w:t>
      </w:r>
      <w:r w:rsidRPr="001F363C">
        <w:rPr>
          <w:rFonts w:ascii="Times New Roman" w:hAnsi="Times New Roman" w:cs="Times New Roman"/>
          <w:sz w:val="22"/>
          <w:szCs w:val="22"/>
          <w:lang w:val="en-GB"/>
        </w:rPr>
        <w:t>in capacity development. It is one of the main</w:t>
      </w:r>
      <w:r w:rsidR="001F363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1F363C">
        <w:rPr>
          <w:rFonts w:ascii="Times New Roman" w:hAnsi="Times New Roman" w:cs="Times New Roman"/>
          <w:sz w:val="22"/>
          <w:szCs w:val="22"/>
          <w:lang w:val="en-GB"/>
        </w:rPr>
        <w:t xml:space="preserve">pillars of </w:t>
      </w:r>
      <w:r w:rsidR="0045454E">
        <w:rPr>
          <w:rFonts w:ascii="Times New Roman" w:hAnsi="Times New Roman" w:cs="Times New Roman"/>
          <w:sz w:val="22"/>
          <w:szCs w:val="22"/>
          <w:lang w:val="en-GB"/>
        </w:rPr>
        <w:t>employee</w:t>
      </w:r>
      <w:r w:rsidR="0045454E" w:rsidRPr="001F363C">
        <w:rPr>
          <w:rFonts w:ascii="Times New Roman" w:hAnsi="Times New Roman" w:cs="Times New Roman"/>
          <w:sz w:val="22"/>
          <w:szCs w:val="22"/>
          <w:lang w:val="en-GB"/>
        </w:rPr>
        <w:t>s</w:t>
      </w:r>
      <w:r w:rsidR="0045454E">
        <w:rPr>
          <w:rFonts w:ascii="Times New Roman" w:hAnsi="Times New Roman" w:cs="Times New Roman"/>
          <w:sz w:val="22"/>
          <w:szCs w:val="22"/>
          <w:lang w:val="en-GB"/>
        </w:rPr>
        <w:t>’</w:t>
      </w:r>
      <w:r w:rsidR="0045454E" w:rsidRPr="001F363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1F363C">
        <w:rPr>
          <w:rFonts w:ascii="Times New Roman" w:hAnsi="Times New Roman" w:cs="Times New Roman"/>
          <w:sz w:val="22"/>
          <w:szCs w:val="22"/>
          <w:lang w:val="en-GB"/>
        </w:rPr>
        <w:t xml:space="preserve">general attitudes towards </w:t>
      </w:r>
      <w:r w:rsidR="00A704B4" w:rsidRPr="001F363C">
        <w:rPr>
          <w:rFonts w:ascii="Times New Roman" w:hAnsi="Times New Roman" w:cs="Times New Roman"/>
          <w:sz w:val="22"/>
          <w:szCs w:val="22"/>
          <w:lang w:val="en-GB"/>
        </w:rPr>
        <w:t xml:space="preserve">the </w:t>
      </w:r>
      <w:r w:rsidRPr="001F363C">
        <w:rPr>
          <w:rFonts w:ascii="Times New Roman" w:hAnsi="Times New Roman" w:cs="Times New Roman"/>
          <w:sz w:val="22"/>
          <w:szCs w:val="22"/>
          <w:lang w:val="en-GB"/>
        </w:rPr>
        <w:t xml:space="preserve">reforms </w:t>
      </w:r>
      <w:r w:rsidR="00A704B4" w:rsidRPr="001F363C">
        <w:rPr>
          <w:rFonts w:ascii="Times New Roman" w:hAnsi="Times New Roman" w:cs="Times New Roman"/>
          <w:sz w:val="22"/>
          <w:szCs w:val="22"/>
          <w:lang w:val="en-GB"/>
        </w:rPr>
        <w:t>and</w:t>
      </w:r>
      <w:r w:rsidRPr="001F363C">
        <w:rPr>
          <w:rFonts w:ascii="Times New Roman" w:hAnsi="Times New Roman" w:cs="Times New Roman"/>
          <w:sz w:val="22"/>
          <w:szCs w:val="22"/>
          <w:lang w:val="en-GB"/>
        </w:rPr>
        <w:t xml:space="preserve"> the success of programmes. Thus, NSOs could develop programmes for</w:t>
      </w:r>
      <w:r w:rsidR="00A704B4" w:rsidRPr="001F363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1F363C">
        <w:rPr>
          <w:rFonts w:ascii="Times New Roman" w:hAnsi="Times New Roman" w:cs="Times New Roman"/>
          <w:sz w:val="22"/>
          <w:szCs w:val="22"/>
          <w:lang w:val="en-GB"/>
        </w:rPr>
        <w:t>their personnel to crea</w:t>
      </w:r>
      <w:r w:rsidR="00A704B4" w:rsidRPr="001F363C">
        <w:rPr>
          <w:rFonts w:ascii="Times New Roman" w:hAnsi="Times New Roman" w:cs="Times New Roman"/>
          <w:sz w:val="22"/>
          <w:szCs w:val="22"/>
          <w:lang w:val="en-GB"/>
        </w:rPr>
        <w:t xml:space="preserve">te </w:t>
      </w:r>
      <w:r w:rsidR="0045454E">
        <w:rPr>
          <w:rFonts w:ascii="Times New Roman" w:hAnsi="Times New Roman" w:cs="Times New Roman"/>
          <w:sz w:val="22"/>
          <w:szCs w:val="22"/>
          <w:lang w:val="en-GB"/>
        </w:rPr>
        <w:t xml:space="preserve">an </w:t>
      </w:r>
      <w:r w:rsidR="00A704B4" w:rsidRPr="001F363C">
        <w:rPr>
          <w:rFonts w:ascii="Times New Roman" w:hAnsi="Times New Roman" w:cs="Times New Roman"/>
          <w:sz w:val="22"/>
          <w:szCs w:val="22"/>
          <w:lang w:val="en-GB"/>
        </w:rPr>
        <w:t>attractive environment</w:t>
      </w:r>
      <w:r w:rsidRPr="001F363C">
        <w:rPr>
          <w:rFonts w:ascii="Times New Roman" w:hAnsi="Times New Roman" w:cs="Times New Roman"/>
          <w:sz w:val="22"/>
          <w:szCs w:val="22"/>
          <w:lang w:val="en-GB"/>
        </w:rPr>
        <w:t xml:space="preserve">. </w:t>
      </w:r>
      <w:r w:rsidR="00123CCF" w:rsidRPr="001F363C">
        <w:rPr>
          <w:rFonts w:ascii="Times New Roman" w:hAnsi="Times New Roman" w:cs="Times New Roman"/>
          <w:sz w:val="22"/>
          <w:szCs w:val="22"/>
          <w:lang w:val="en-GB"/>
        </w:rPr>
        <w:t xml:space="preserve">Different activities </w:t>
      </w:r>
      <w:r w:rsidR="0045454E">
        <w:rPr>
          <w:rFonts w:ascii="Times New Roman" w:hAnsi="Times New Roman" w:cs="Times New Roman"/>
          <w:sz w:val="22"/>
          <w:szCs w:val="22"/>
          <w:lang w:val="en-GB"/>
        </w:rPr>
        <w:t xml:space="preserve">should </w:t>
      </w:r>
      <w:r w:rsidR="001A75A5">
        <w:rPr>
          <w:rFonts w:ascii="Times New Roman" w:hAnsi="Times New Roman" w:cs="Times New Roman"/>
          <w:sz w:val="22"/>
          <w:szCs w:val="22"/>
          <w:lang w:val="en-GB"/>
        </w:rPr>
        <w:t>be</w:t>
      </w:r>
      <w:r w:rsidR="00123CCF" w:rsidRPr="001F363C">
        <w:rPr>
          <w:rFonts w:ascii="Times New Roman" w:hAnsi="Times New Roman" w:cs="Times New Roman"/>
          <w:sz w:val="22"/>
          <w:szCs w:val="22"/>
          <w:lang w:val="en-GB"/>
        </w:rPr>
        <w:t xml:space="preserve"> organized for the personnel to meet and exchange opinions. </w:t>
      </w:r>
      <w:r w:rsidR="001A75A5">
        <w:rPr>
          <w:rFonts w:ascii="Times New Roman" w:hAnsi="Times New Roman" w:cs="Times New Roman"/>
          <w:sz w:val="22"/>
          <w:szCs w:val="22"/>
          <w:lang w:val="en-GB"/>
        </w:rPr>
        <w:t>T</w:t>
      </w:r>
      <w:r w:rsidR="00123CCF" w:rsidRPr="001F363C">
        <w:rPr>
          <w:rFonts w:ascii="Times New Roman" w:hAnsi="Times New Roman" w:cs="Times New Roman"/>
          <w:sz w:val="22"/>
          <w:szCs w:val="22"/>
          <w:lang w:val="en-GB"/>
        </w:rPr>
        <w:t xml:space="preserve">his </w:t>
      </w:r>
      <w:r w:rsidR="001A75A5">
        <w:rPr>
          <w:rFonts w:ascii="Times New Roman" w:hAnsi="Times New Roman" w:cs="Times New Roman"/>
          <w:sz w:val="22"/>
          <w:szCs w:val="22"/>
          <w:lang w:val="en-GB"/>
        </w:rPr>
        <w:t xml:space="preserve">will </w:t>
      </w:r>
      <w:r w:rsidR="00123CCF" w:rsidRPr="001F363C">
        <w:rPr>
          <w:rFonts w:ascii="Times New Roman" w:hAnsi="Times New Roman" w:cs="Times New Roman"/>
          <w:sz w:val="22"/>
          <w:szCs w:val="22"/>
          <w:lang w:val="en-GB"/>
        </w:rPr>
        <w:t>contribute to the improvement of friendship and devotion of personnel and to the exchange</w:t>
      </w:r>
      <w:r w:rsidR="00C14C51" w:rsidRPr="001F363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123CCF" w:rsidRPr="001F363C">
        <w:rPr>
          <w:rFonts w:ascii="Times New Roman" w:hAnsi="Times New Roman" w:cs="Times New Roman"/>
          <w:sz w:val="22"/>
          <w:szCs w:val="22"/>
          <w:lang w:val="en-GB"/>
        </w:rPr>
        <w:t>of knowledg</w:t>
      </w:r>
      <w:r w:rsidR="00C43437">
        <w:rPr>
          <w:rFonts w:ascii="Times New Roman" w:hAnsi="Times New Roman" w:cs="Times New Roman"/>
          <w:sz w:val="22"/>
          <w:szCs w:val="22"/>
          <w:lang w:val="en-GB"/>
        </w:rPr>
        <w:t>e</w:t>
      </w:r>
      <w:r w:rsidR="0045454E">
        <w:rPr>
          <w:rFonts w:ascii="Times New Roman" w:hAnsi="Times New Roman" w:cs="Times New Roman"/>
          <w:sz w:val="22"/>
          <w:szCs w:val="22"/>
          <w:lang w:val="en-GB"/>
        </w:rPr>
        <w:t>,</w:t>
      </w:r>
      <w:r w:rsidR="00C43437">
        <w:rPr>
          <w:rFonts w:ascii="Times New Roman" w:hAnsi="Times New Roman" w:cs="Times New Roman"/>
          <w:sz w:val="22"/>
          <w:szCs w:val="22"/>
          <w:lang w:val="en-GB"/>
        </w:rPr>
        <w:t xml:space="preserve"> as well as</w:t>
      </w:r>
      <w:r w:rsidR="00123CCF" w:rsidRPr="001F363C">
        <w:rPr>
          <w:rFonts w:ascii="Times New Roman" w:hAnsi="Times New Roman" w:cs="Times New Roman"/>
          <w:sz w:val="22"/>
          <w:szCs w:val="22"/>
          <w:lang w:val="en-GB"/>
        </w:rPr>
        <w:t xml:space="preserve"> the increase in </w:t>
      </w:r>
      <w:r w:rsidR="0045454E">
        <w:rPr>
          <w:rFonts w:ascii="Times New Roman" w:hAnsi="Times New Roman" w:cs="Times New Roman"/>
          <w:sz w:val="22"/>
          <w:szCs w:val="22"/>
          <w:lang w:val="en-GB"/>
        </w:rPr>
        <w:t xml:space="preserve">their </w:t>
      </w:r>
      <w:r w:rsidR="00123CCF" w:rsidRPr="001F363C">
        <w:rPr>
          <w:rFonts w:ascii="Times New Roman" w:hAnsi="Times New Roman" w:cs="Times New Roman"/>
          <w:sz w:val="22"/>
          <w:szCs w:val="22"/>
          <w:lang w:val="en-GB"/>
        </w:rPr>
        <w:t>sense of institutional belonging</w:t>
      </w:r>
      <w:r w:rsidR="00C14C51" w:rsidRPr="001F363C">
        <w:rPr>
          <w:rFonts w:ascii="Times New Roman" w:hAnsi="Times New Roman" w:cs="Times New Roman"/>
          <w:sz w:val="22"/>
          <w:szCs w:val="22"/>
          <w:lang w:val="en-GB"/>
        </w:rPr>
        <w:t xml:space="preserve">. </w:t>
      </w:r>
      <w:r w:rsidR="001A75A5">
        <w:rPr>
          <w:rFonts w:ascii="Times New Roman" w:hAnsi="Times New Roman" w:cs="Times New Roman"/>
          <w:sz w:val="22"/>
          <w:szCs w:val="22"/>
          <w:lang w:val="en-GB"/>
        </w:rPr>
        <w:t>Geostat</w:t>
      </w:r>
      <w:r w:rsidR="005169A7" w:rsidRPr="001F363C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will promote teamwork</w:t>
      </w:r>
      <w:r w:rsidR="00C14C51" w:rsidRPr="001F363C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r w:rsidR="005169A7" w:rsidRPr="001F363C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and active involvement </w:t>
      </w:r>
      <w:r w:rsidR="0045454E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in</w:t>
      </w:r>
      <w:r w:rsidR="0045454E" w:rsidRPr="001F363C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r w:rsidR="005169A7" w:rsidRPr="001F363C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employees on all levels in </w:t>
      </w:r>
      <w:r w:rsidR="005169A7" w:rsidRPr="001F363C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lastRenderedPageBreak/>
        <w:t>improvement of activities</w:t>
      </w:r>
      <w:r w:rsidR="001A75A5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. </w:t>
      </w:r>
      <w:r w:rsidR="00DD5662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Additionally, the improvement of accommodation for the personnel </w:t>
      </w:r>
      <w:r w:rsidR="00A84A4D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and incentives for the staff </w:t>
      </w:r>
      <w:r w:rsidR="00DD5662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will be </w:t>
      </w:r>
      <w:r w:rsidR="00A84A4D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other</w:t>
      </w:r>
      <w:r w:rsidR="00DD5662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critical action</w:t>
      </w:r>
      <w:r w:rsidR="00A84A4D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s</w:t>
      </w:r>
      <w:r w:rsidR="00DD5662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to establish this </w:t>
      </w:r>
      <w:r w:rsidR="0045454E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healthy</w:t>
      </w:r>
      <w:r w:rsidR="00DD5662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environment. </w:t>
      </w:r>
    </w:p>
    <w:p w14:paraId="7D171CE7" w14:textId="4CD4DB92" w:rsidR="00DD5662" w:rsidRDefault="00DD5662" w:rsidP="00DA0F8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</w:pPr>
    </w:p>
    <w:p w14:paraId="1CF84E4D" w14:textId="77777777" w:rsidR="00A84A4D" w:rsidRPr="001F363C" w:rsidRDefault="00A84A4D" w:rsidP="00DA0F8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</w:pPr>
    </w:p>
    <w:p w14:paraId="447D68A8" w14:textId="77777777" w:rsidR="00B95475" w:rsidRDefault="00B95475" w:rsidP="001213FA">
      <w:pPr>
        <w:autoSpaceDE w:val="0"/>
        <w:autoSpaceDN w:val="0"/>
        <w:adjustRightInd w:val="0"/>
        <w:spacing w:after="120"/>
        <w:rPr>
          <w:rFonts w:ascii="Times New Roman" w:eastAsia="Tahoma,Bold" w:hAnsi="Times New Roman" w:cs="Times New Roman"/>
          <w:sz w:val="22"/>
          <w:szCs w:val="22"/>
          <w:lang w:val="en-GB"/>
        </w:rPr>
      </w:pPr>
      <w:r w:rsidRPr="00242442"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>Objective</w:t>
      </w:r>
      <w:r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 xml:space="preserve"> 5. </w:t>
      </w:r>
      <w:r w:rsidRPr="00877DF2">
        <w:rPr>
          <w:rFonts w:ascii="Times New Roman" w:eastAsia="Tahoma,Bold" w:hAnsi="Times New Roman" w:cs="Times New Roman"/>
          <w:sz w:val="22"/>
          <w:szCs w:val="22"/>
          <w:lang w:val="en-GB"/>
        </w:rPr>
        <w:t>Improving registers and sampling frames</w:t>
      </w:r>
    </w:p>
    <w:p w14:paraId="1A24BC97" w14:textId="24FBF8EE" w:rsidR="005169A7" w:rsidRPr="0039479B" w:rsidRDefault="00BF7EBC" w:rsidP="0039479B">
      <w:pPr>
        <w:autoSpaceDE w:val="0"/>
        <w:autoSpaceDN w:val="0"/>
        <w:adjustRightInd w:val="0"/>
        <w:jc w:val="both"/>
        <w:rPr>
          <w:rFonts w:ascii="NimbusRomNo9L-Regu" w:hAnsi="NimbusRomNo9L-Regu" w:cs="NimbusRomNo9L-Regu"/>
          <w:sz w:val="20"/>
          <w:szCs w:val="20"/>
          <w:lang w:val="en-GB"/>
        </w:rPr>
      </w:pPr>
      <w:r w:rsidRPr="00BF7EBC">
        <w:rPr>
          <w:rFonts w:ascii="Times New Roman" w:hAnsi="Times New Roman" w:cs="Times New Roman"/>
          <w:sz w:val="22"/>
          <w:szCs w:val="22"/>
          <w:lang w:val="en-GB"/>
        </w:rPr>
        <w:t xml:space="preserve">Geostat </w:t>
      </w:r>
      <w:r w:rsidR="0039479B" w:rsidRPr="00BF7EBC">
        <w:rPr>
          <w:rFonts w:ascii="Times New Roman" w:hAnsi="Times New Roman" w:cs="Times New Roman"/>
          <w:sz w:val="22"/>
          <w:szCs w:val="22"/>
          <w:lang w:val="en-GB"/>
        </w:rPr>
        <w:t xml:space="preserve">has </w:t>
      </w:r>
      <w:r w:rsidR="0045454E">
        <w:rPr>
          <w:rFonts w:ascii="Times New Roman" w:hAnsi="Times New Roman" w:cs="Times New Roman"/>
          <w:sz w:val="22"/>
          <w:szCs w:val="22"/>
          <w:lang w:val="en-GB"/>
        </w:rPr>
        <w:t>experienced</w:t>
      </w:r>
      <w:r w:rsidR="0045454E" w:rsidRPr="00BF7EB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39479B" w:rsidRPr="00BF7EBC">
        <w:rPr>
          <w:rFonts w:ascii="Times New Roman" w:hAnsi="Times New Roman" w:cs="Times New Roman"/>
          <w:sz w:val="22"/>
          <w:szCs w:val="22"/>
          <w:lang w:val="en-GB"/>
        </w:rPr>
        <w:t>difficulties</w:t>
      </w:r>
      <w:r w:rsidRPr="00BF7EBC">
        <w:rPr>
          <w:rFonts w:ascii="Times New Roman" w:hAnsi="Times New Roman" w:cs="Times New Roman"/>
          <w:sz w:val="22"/>
          <w:szCs w:val="22"/>
          <w:lang w:val="en-GB"/>
        </w:rPr>
        <w:t xml:space="preserve"> in using the registers to produce statistics in GSS</w:t>
      </w:r>
      <w:r w:rsidR="0039479B" w:rsidRPr="00BF7EBC">
        <w:rPr>
          <w:rFonts w:ascii="Times New Roman" w:hAnsi="Times New Roman" w:cs="Times New Roman"/>
          <w:sz w:val="22"/>
          <w:szCs w:val="22"/>
          <w:lang w:val="en-GB"/>
        </w:rPr>
        <w:t>.</w:t>
      </w:r>
      <w:r w:rsidR="0039479B">
        <w:rPr>
          <w:rFonts w:ascii="NimbusRomNo9L-Regu" w:hAnsi="NimbusRomNo9L-Regu" w:cs="NimbusRomNo9L-Regu"/>
          <w:sz w:val="20"/>
          <w:szCs w:val="20"/>
          <w:lang w:val="en-GB"/>
        </w:rPr>
        <w:t xml:space="preserve"> </w:t>
      </w:r>
      <w:r w:rsidR="00A67CFC" w:rsidRPr="00A67CFC">
        <w:rPr>
          <w:rFonts w:ascii="Times New Roman" w:hAnsi="Times New Roman" w:cs="Times New Roman"/>
          <w:sz w:val="22"/>
          <w:szCs w:val="22"/>
          <w:lang w:val="en-GB"/>
        </w:rPr>
        <w:t>Although t</w:t>
      </w:r>
      <w:r w:rsidR="00DB7CBA" w:rsidRPr="00A67CFC">
        <w:rPr>
          <w:rFonts w:ascii="Times New Roman" w:hAnsi="Times New Roman" w:cs="Times New Roman"/>
          <w:sz w:val="22"/>
          <w:szCs w:val="22"/>
          <w:lang w:val="en-GB"/>
        </w:rPr>
        <w:t>he statistical business register held by Geostat is largely in line with international recommendations such as Eurostat's “Business registers – Recommendations manual” and UNECE's “Guidelines on Statistical Business Registers”</w:t>
      </w:r>
      <w:r w:rsidR="00A67CFC" w:rsidRPr="00A67CFC">
        <w:rPr>
          <w:rFonts w:ascii="Times New Roman" w:hAnsi="Times New Roman" w:cs="Times New Roman"/>
          <w:sz w:val="22"/>
          <w:szCs w:val="22"/>
          <w:lang w:val="en-GB"/>
        </w:rPr>
        <w:t xml:space="preserve">, </w:t>
      </w:r>
      <w:r w:rsidR="00A67CFC">
        <w:rPr>
          <w:rFonts w:ascii="Times New Roman" w:hAnsi="Times New Roman" w:cs="Times New Roman"/>
          <w:sz w:val="22"/>
          <w:szCs w:val="22"/>
          <w:lang w:val="en-GB"/>
        </w:rPr>
        <w:t>there is a need to i</w:t>
      </w:r>
      <w:r w:rsidR="00DB7CBA" w:rsidRPr="00A67CFC">
        <w:rPr>
          <w:rFonts w:ascii="Times New Roman" w:hAnsi="Times New Roman" w:cs="Times New Roman"/>
          <w:sz w:val="22"/>
          <w:szCs w:val="22"/>
          <w:lang w:val="en-GB"/>
        </w:rPr>
        <w:t>ntroduce a wider range of statistical units in the statistical business register, including local units.</w:t>
      </w:r>
      <w:r w:rsidR="00A67CFC">
        <w:rPr>
          <w:rFonts w:ascii="Times New Roman" w:hAnsi="Times New Roman" w:cs="Times New Roman"/>
          <w:sz w:val="22"/>
          <w:szCs w:val="22"/>
          <w:lang w:val="en-GB"/>
        </w:rPr>
        <w:t xml:space="preserve"> Georgia does not have a </w:t>
      </w:r>
      <w:r w:rsidR="004C2102" w:rsidRPr="00A67CFC">
        <w:rPr>
          <w:rFonts w:ascii="Times New Roman" w:hAnsi="Times New Roman" w:cs="Times New Roman"/>
          <w:sz w:val="22"/>
          <w:szCs w:val="22"/>
          <w:lang w:val="en-GB"/>
        </w:rPr>
        <w:t xml:space="preserve">farm register </w:t>
      </w:r>
      <w:r w:rsidR="00A67CFC">
        <w:rPr>
          <w:rFonts w:ascii="Times New Roman" w:hAnsi="Times New Roman" w:cs="Times New Roman"/>
          <w:sz w:val="22"/>
          <w:szCs w:val="22"/>
          <w:lang w:val="en-GB"/>
        </w:rPr>
        <w:t>at pr</w:t>
      </w:r>
      <w:r w:rsidR="004C2102" w:rsidRPr="00A67CFC">
        <w:rPr>
          <w:rFonts w:ascii="Times New Roman" w:hAnsi="Times New Roman" w:cs="Times New Roman"/>
          <w:sz w:val="22"/>
          <w:szCs w:val="22"/>
          <w:lang w:val="en-GB"/>
        </w:rPr>
        <w:t>esent, either for statistical or administrative purposes.</w:t>
      </w:r>
      <w:r w:rsidR="00A12E0E">
        <w:rPr>
          <w:rFonts w:ascii="Times New Roman" w:hAnsi="Times New Roman" w:cs="Times New Roman"/>
          <w:sz w:val="22"/>
          <w:szCs w:val="22"/>
          <w:lang w:val="en-GB"/>
        </w:rPr>
        <w:t xml:space="preserve"> In this </w:t>
      </w:r>
      <w:r w:rsidR="0045454E">
        <w:rPr>
          <w:rFonts w:ascii="Times New Roman" w:hAnsi="Times New Roman" w:cs="Times New Roman"/>
          <w:sz w:val="22"/>
          <w:szCs w:val="22"/>
          <w:lang w:val="en-GB"/>
        </w:rPr>
        <w:t>regard</w:t>
      </w:r>
      <w:r w:rsidR="00A12E0E">
        <w:rPr>
          <w:rFonts w:ascii="Times New Roman" w:hAnsi="Times New Roman" w:cs="Times New Roman"/>
          <w:sz w:val="22"/>
          <w:szCs w:val="22"/>
          <w:lang w:val="en-GB"/>
        </w:rPr>
        <w:t xml:space="preserve">, it is </w:t>
      </w:r>
      <w:r w:rsidR="0045454E">
        <w:rPr>
          <w:rFonts w:ascii="Times New Roman" w:hAnsi="Times New Roman" w:cs="Times New Roman"/>
          <w:sz w:val="22"/>
          <w:szCs w:val="22"/>
          <w:lang w:val="en-GB"/>
        </w:rPr>
        <w:t>targeted</w:t>
      </w:r>
      <w:r w:rsidR="00A12E0E">
        <w:rPr>
          <w:rFonts w:ascii="Times New Roman" w:hAnsi="Times New Roman" w:cs="Times New Roman"/>
          <w:sz w:val="22"/>
          <w:szCs w:val="22"/>
          <w:lang w:val="en-GB"/>
        </w:rPr>
        <w:t xml:space="preserve"> that these registers and sample frames will be improved to use </w:t>
      </w:r>
      <w:r w:rsidR="0045454E">
        <w:rPr>
          <w:rFonts w:ascii="Times New Roman" w:hAnsi="Times New Roman" w:cs="Times New Roman"/>
          <w:sz w:val="22"/>
          <w:szCs w:val="22"/>
          <w:lang w:val="en-GB"/>
        </w:rPr>
        <w:t xml:space="preserve">for </w:t>
      </w:r>
      <w:r w:rsidR="00A12E0E">
        <w:rPr>
          <w:rFonts w:ascii="Times New Roman" w:hAnsi="Times New Roman" w:cs="Times New Roman"/>
          <w:sz w:val="22"/>
          <w:szCs w:val="22"/>
          <w:lang w:val="en-GB"/>
        </w:rPr>
        <w:t>statistical production process</w:t>
      </w:r>
      <w:r w:rsidR="0045454E">
        <w:rPr>
          <w:rFonts w:ascii="Times New Roman" w:hAnsi="Times New Roman" w:cs="Times New Roman"/>
          <w:sz w:val="22"/>
          <w:szCs w:val="22"/>
          <w:lang w:val="en-GB"/>
        </w:rPr>
        <w:t>es</w:t>
      </w:r>
      <w:r w:rsidR="00A12E0E">
        <w:rPr>
          <w:rFonts w:ascii="Times New Roman" w:hAnsi="Times New Roman" w:cs="Times New Roman"/>
          <w:sz w:val="22"/>
          <w:szCs w:val="22"/>
          <w:lang w:val="en-GB"/>
        </w:rPr>
        <w:t xml:space="preserve">.  </w:t>
      </w:r>
    </w:p>
    <w:p w14:paraId="0E63B23E" w14:textId="77777777" w:rsidR="002F0521" w:rsidRDefault="002F0521" w:rsidP="00A67CFC">
      <w:pPr>
        <w:jc w:val="both"/>
        <w:rPr>
          <w:rFonts w:ascii="Times New Roman" w:eastAsia="Tahoma,Bold" w:hAnsi="Times New Roman" w:cs="Times New Roman"/>
          <w:sz w:val="22"/>
          <w:szCs w:val="22"/>
          <w:lang w:val="en-GB"/>
        </w:rPr>
      </w:pPr>
    </w:p>
    <w:p w14:paraId="21B9AFA5" w14:textId="77777777" w:rsidR="00B95475" w:rsidRDefault="00B95475" w:rsidP="001213FA">
      <w:pPr>
        <w:autoSpaceDE w:val="0"/>
        <w:autoSpaceDN w:val="0"/>
        <w:adjustRightInd w:val="0"/>
        <w:spacing w:after="120"/>
        <w:rPr>
          <w:rFonts w:ascii="Times New Roman" w:eastAsia="Tahoma,Bold" w:hAnsi="Times New Roman" w:cs="Times New Roman"/>
          <w:sz w:val="22"/>
          <w:szCs w:val="22"/>
          <w:lang w:val="en-GB"/>
        </w:rPr>
      </w:pPr>
      <w:r w:rsidRPr="00242442"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>Objective</w:t>
      </w:r>
      <w:r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 xml:space="preserve"> 6. </w:t>
      </w:r>
      <w:r>
        <w:rPr>
          <w:rFonts w:ascii="Times New Roman" w:eastAsia="Tahoma,Bold" w:hAnsi="Times New Roman" w:cs="Times New Roman"/>
          <w:sz w:val="22"/>
          <w:szCs w:val="22"/>
          <w:lang w:val="en-GB"/>
        </w:rPr>
        <w:t>Establishing modern and up-to-date classification systems</w:t>
      </w:r>
    </w:p>
    <w:p w14:paraId="6B940C7A" w14:textId="4C45D41C" w:rsidR="005169A7" w:rsidRPr="00651ED1" w:rsidRDefault="009D6DDF" w:rsidP="00651ED1">
      <w:pPr>
        <w:autoSpaceDE w:val="0"/>
        <w:autoSpaceDN w:val="0"/>
        <w:adjustRightInd w:val="0"/>
        <w:jc w:val="both"/>
        <w:rPr>
          <w:rFonts w:ascii="Times New Roman" w:eastAsia="Tahoma,Bold" w:hAnsi="Times New Roman" w:cs="Times New Roman"/>
          <w:sz w:val="22"/>
          <w:szCs w:val="22"/>
          <w:lang w:val="en-GB"/>
        </w:rPr>
      </w:pPr>
      <w:r w:rsidRPr="00F24484">
        <w:rPr>
          <w:rFonts w:ascii="Times New Roman" w:hAnsi="Times New Roman" w:cs="Times New Roman"/>
          <w:sz w:val="22"/>
          <w:szCs w:val="22"/>
          <w:lang w:val="en-GB"/>
        </w:rPr>
        <w:t>Using common definitions and methodologies</w:t>
      </w:r>
      <w:r w:rsidR="00F24484" w:rsidRPr="00F24484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F24484">
        <w:rPr>
          <w:rFonts w:ascii="Times New Roman" w:hAnsi="Times New Roman" w:cs="Times New Roman"/>
          <w:sz w:val="22"/>
          <w:szCs w:val="22"/>
          <w:lang w:val="en-GB"/>
        </w:rPr>
        <w:t>is the first and foremost input for producing</w:t>
      </w:r>
      <w:r w:rsidR="00F24484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F24484">
        <w:rPr>
          <w:rFonts w:ascii="Times New Roman" w:hAnsi="Times New Roman" w:cs="Times New Roman"/>
          <w:sz w:val="22"/>
          <w:szCs w:val="22"/>
          <w:lang w:val="en-GB"/>
        </w:rPr>
        <w:t>comparable data</w:t>
      </w:r>
      <w:r w:rsidR="0045454E">
        <w:rPr>
          <w:rFonts w:ascii="Times New Roman" w:hAnsi="Times New Roman" w:cs="Times New Roman"/>
          <w:sz w:val="22"/>
          <w:szCs w:val="22"/>
          <w:lang w:val="en-GB"/>
        </w:rPr>
        <w:t>,</w:t>
      </w:r>
      <w:r w:rsidRPr="00F24484">
        <w:rPr>
          <w:rFonts w:ascii="Times New Roman" w:hAnsi="Times New Roman" w:cs="Times New Roman"/>
          <w:sz w:val="22"/>
          <w:szCs w:val="22"/>
          <w:lang w:val="en-GB"/>
        </w:rPr>
        <w:t xml:space="preserve"> which is of great importance</w:t>
      </w:r>
      <w:r w:rsidR="00F24484" w:rsidRPr="00F24484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F24484">
        <w:rPr>
          <w:rFonts w:ascii="Times New Roman" w:hAnsi="Times New Roman" w:cs="Times New Roman"/>
          <w:sz w:val="22"/>
          <w:szCs w:val="22"/>
          <w:lang w:val="en-GB"/>
        </w:rPr>
        <w:t>in today’s world. This can only be ensured through</w:t>
      </w:r>
      <w:r w:rsidR="002F0521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F24484">
        <w:rPr>
          <w:rFonts w:ascii="Times New Roman" w:hAnsi="Times New Roman" w:cs="Times New Roman"/>
          <w:sz w:val="22"/>
          <w:szCs w:val="22"/>
          <w:lang w:val="en-GB"/>
        </w:rPr>
        <w:t>adopting international definitions</w:t>
      </w:r>
      <w:r w:rsidR="00F24484" w:rsidRPr="00F24484">
        <w:rPr>
          <w:rFonts w:ascii="Times New Roman" w:hAnsi="Times New Roman" w:cs="Times New Roman"/>
          <w:sz w:val="22"/>
          <w:szCs w:val="22"/>
          <w:lang w:val="en-GB"/>
        </w:rPr>
        <w:t xml:space="preserve"> and</w:t>
      </w:r>
      <w:r w:rsidRPr="00F24484">
        <w:rPr>
          <w:rFonts w:ascii="Times New Roman" w:hAnsi="Times New Roman" w:cs="Times New Roman"/>
          <w:sz w:val="22"/>
          <w:szCs w:val="22"/>
          <w:lang w:val="en-GB"/>
        </w:rPr>
        <w:t xml:space="preserve"> classifications</w:t>
      </w:r>
      <w:r w:rsidR="00F24484" w:rsidRPr="00F24484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F24484">
        <w:rPr>
          <w:rFonts w:ascii="Times New Roman" w:hAnsi="Times New Roman" w:cs="Times New Roman"/>
          <w:sz w:val="22"/>
          <w:szCs w:val="22"/>
          <w:lang w:val="en-GB"/>
        </w:rPr>
        <w:t>(developed by international organizations</w:t>
      </w:r>
      <w:r w:rsidR="002F0521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F24484">
        <w:rPr>
          <w:rFonts w:ascii="Times New Roman" w:hAnsi="Times New Roman" w:cs="Times New Roman"/>
          <w:sz w:val="22"/>
          <w:szCs w:val="22"/>
          <w:lang w:val="en-GB"/>
        </w:rPr>
        <w:t>such as United Nations, OECD, European Union,</w:t>
      </w:r>
      <w:r w:rsidR="00F24484" w:rsidRPr="00F24484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F24484">
        <w:rPr>
          <w:rFonts w:ascii="Times New Roman" w:hAnsi="Times New Roman" w:cs="Times New Roman"/>
          <w:sz w:val="22"/>
          <w:szCs w:val="22"/>
          <w:lang w:val="en-GB"/>
        </w:rPr>
        <w:t>etc.)</w:t>
      </w:r>
      <w:r w:rsidR="00C639DF">
        <w:rPr>
          <w:rFonts w:ascii="Times New Roman" w:hAnsi="Times New Roman" w:cs="Times New Roman"/>
          <w:sz w:val="22"/>
          <w:szCs w:val="22"/>
          <w:lang w:val="en-GB"/>
        </w:rPr>
        <w:t xml:space="preserve">. Geostat needs to </w:t>
      </w:r>
      <w:r w:rsidR="00B15911">
        <w:rPr>
          <w:rFonts w:ascii="Times New Roman" w:hAnsi="Times New Roman" w:cs="Times New Roman"/>
          <w:sz w:val="22"/>
          <w:szCs w:val="22"/>
          <w:lang w:val="en-GB"/>
        </w:rPr>
        <w:t xml:space="preserve">establish </w:t>
      </w:r>
      <w:r w:rsidR="0045454E">
        <w:rPr>
          <w:rFonts w:ascii="Times New Roman" w:hAnsi="Times New Roman" w:cs="Times New Roman"/>
          <w:sz w:val="22"/>
          <w:szCs w:val="22"/>
          <w:lang w:val="en-GB"/>
        </w:rPr>
        <w:t xml:space="preserve">a </w:t>
      </w:r>
      <w:r w:rsidR="00B15911">
        <w:rPr>
          <w:rFonts w:ascii="Times New Roman" w:hAnsi="Times New Roman" w:cs="Times New Roman"/>
          <w:sz w:val="22"/>
          <w:szCs w:val="22"/>
          <w:lang w:val="en-GB"/>
        </w:rPr>
        <w:t xml:space="preserve">classification </w:t>
      </w:r>
      <w:r w:rsidR="00DA3A83">
        <w:rPr>
          <w:rFonts w:ascii="Times New Roman" w:hAnsi="Times New Roman" w:cs="Times New Roman"/>
          <w:sz w:val="22"/>
          <w:szCs w:val="22"/>
          <w:lang w:val="en-GB"/>
        </w:rPr>
        <w:t xml:space="preserve">system based on </w:t>
      </w:r>
      <w:r w:rsidR="00382064" w:rsidRPr="00B15911">
        <w:rPr>
          <w:rFonts w:ascii="Times New Roman" w:hAnsi="Times New Roman" w:cs="Times New Roman"/>
          <w:sz w:val="22"/>
          <w:szCs w:val="22"/>
          <w:lang w:val="en-GB"/>
        </w:rPr>
        <w:t>international classifications and standards by considering the</w:t>
      </w:r>
      <w:r w:rsidR="00C639DF" w:rsidRPr="00B15911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382064" w:rsidRPr="00B15911">
        <w:rPr>
          <w:rFonts w:ascii="Times New Roman" w:hAnsi="Times New Roman" w:cs="Times New Roman"/>
          <w:sz w:val="22"/>
          <w:szCs w:val="22"/>
          <w:lang w:val="en-GB"/>
        </w:rPr>
        <w:t xml:space="preserve">methodological developments and recommendations </w:t>
      </w:r>
      <w:r w:rsidR="0045454E">
        <w:rPr>
          <w:rFonts w:ascii="Times New Roman" w:hAnsi="Times New Roman" w:cs="Times New Roman"/>
          <w:sz w:val="22"/>
          <w:szCs w:val="22"/>
          <w:lang w:val="en-GB"/>
        </w:rPr>
        <w:t>made in</w:t>
      </w:r>
      <w:r w:rsidR="0045454E" w:rsidRPr="00B15911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382064" w:rsidRPr="00B15911">
        <w:rPr>
          <w:rFonts w:ascii="Times New Roman" w:hAnsi="Times New Roman" w:cs="Times New Roman"/>
          <w:sz w:val="22"/>
          <w:szCs w:val="22"/>
          <w:lang w:val="en-GB"/>
        </w:rPr>
        <w:t xml:space="preserve">statistical studies </w:t>
      </w:r>
      <w:r w:rsidR="0045454E">
        <w:rPr>
          <w:rFonts w:ascii="Times New Roman" w:hAnsi="Times New Roman" w:cs="Times New Roman"/>
          <w:sz w:val="22"/>
          <w:szCs w:val="22"/>
          <w:lang w:val="en-GB"/>
        </w:rPr>
        <w:t>on</w:t>
      </w:r>
      <w:r w:rsidR="0045454E" w:rsidRPr="00B15911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382064" w:rsidRPr="00B15911">
        <w:rPr>
          <w:rFonts w:ascii="Times New Roman" w:hAnsi="Times New Roman" w:cs="Times New Roman"/>
          <w:sz w:val="22"/>
          <w:szCs w:val="22"/>
          <w:lang w:val="en-GB"/>
        </w:rPr>
        <w:t xml:space="preserve">the </w:t>
      </w:r>
      <w:r w:rsidR="0045454E">
        <w:rPr>
          <w:rFonts w:ascii="Times New Roman" w:hAnsi="Times New Roman" w:cs="Times New Roman"/>
          <w:sz w:val="22"/>
          <w:szCs w:val="22"/>
          <w:lang w:val="en-GB"/>
        </w:rPr>
        <w:t>global</w:t>
      </w:r>
      <w:r w:rsidR="0045454E" w:rsidRPr="00B15911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382064" w:rsidRPr="00B15911">
        <w:rPr>
          <w:rFonts w:ascii="Times New Roman" w:hAnsi="Times New Roman" w:cs="Times New Roman"/>
          <w:sz w:val="22"/>
          <w:szCs w:val="22"/>
          <w:lang w:val="en-GB"/>
        </w:rPr>
        <w:t>platform</w:t>
      </w:r>
      <w:r w:rsidR="00B15911">
        <w:rPr>
          <w:rFonts w:ascii="Times New Roman" w:hAnsi="Times New Roman" w:cs="Times New Roman"/>
          <w:sz w:val="22"/>
          <w:szCs w:val="22"/>
          <w:lang w:val="en-GB"/>
        </w:rPr>
        <w:t>.</w:t>
      </w:r>
    </w:p>
    <w:p w14:paraId="29AFA5B9" w14:textId="77777777" w:rsidR="006574EA" w:rsidRDefault="006574EA" w:rsidP="00B95475">
      <w:pPr>
        <w:autoSpaceDE w:val="0"/>
        <w:autoSpaceDN w:val="0"/>
        <w:adjustRightInd w:val="0"/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</w:pPr>
    </w:p>
    <w:p w14:paraId="5275785B" w14:textId="2DE722F8" w:rsidR="00B95475" w:rsidRDefault="00B95475" w:rsidP="001213FA">
      <w:pPr>
        <w:autoSpaceDE w:val="0"/>
        <w:autoSpaceDN w:val="0"/>
        <w:adjustRightInd w:val="0"/>
        <w:spacing w:after="120"/>
        <w:rPr>
          <w:rFonts w:ascii="Times New Roman" w:eastAsia="Tahoma,Bold" w:hAnsi="Times New Roman" w:cs="Times New Roman"/>
          <w:sz w:val="22"/>
          <w:szCs w:val="22"/>
          <w:lang w:val="en-GB"/>
        </w:rPr>
      </w:pPr>
      <w:r w:rsidRPr="00242442"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>Objective</w:t>
      </w:r>
      <w:r>
        <w:rPr>
          <w:rFonts w:ascii="Times New Roman" w:eastAsia="Tahoma,Bold" w:hAnsi="Times New Roman" w:cs="Times New Roman"/>
          <w:b/>
          <w:bCs/>
          <w:sz w:val="22"/>
          <w:szCs w:val="22"/>
          <w:lang w:val="en-GB"/>
        </w:rPr>
        <w:t xml:space="preserve"> 7. </w:t>
      </w:r>
      <w:r w:rsidRPr="00877DF2">
        <w:rPr>
          <w:rFonts w:ascii="Times New Roman" w:eastAsia="Tahoma,Bold" w:hAnsi="Times New Roman" w:cs="Times New Roman"/>
          <w:sz w:val="22"/>
          <w:szCs w:val="22"/>
          <w:lang w:val="en-GB"/>
        </w:rPr>
        <w:t>Fostering a good image and reputation, increas</w:t>
      </w:r>
      <w:r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ing </w:t>
      </w:r>
      <w:r w:rsidRPr="00877DF2"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credibility and developing trust in </w:t>
      </w:r>
      <w:r w:rsidR="0045454E">
        <w:rPr>
          <w:rFonts w:ascii="Times New Roman" w:eastAsia="Tahoma,Bold" w:hAnsi="Times New Roman" w:cs="Times New Roman"/>
          <w:sz w:val="22"/>
          <w:szCs w:val="22"/>
          <w:lang w:val="en-GB"/>
        </w:rPr>
        <w:t>s</w:t>
      </w:r>
      <w:r w:rsidR="0045454E" w:rsidRPr="00877DF2">
        <w:rPr>
          <w:rFonts w:ascii="Times New Roman" w:eastAsia="Tahoma,Bold" w:hAnsi="Times New Roman" w:cs="Times New Roman"/>
          <w:sz w:val="22"/>
          <w:szCs w:val="22"/>
          <w:lang w:val="en-GB"/>
        </w:rPr>
        <w:t>tatistics</w:t>
      </w:r>
    </w:p>
    <w:p w14:paraId="7F972634" w14:textId="2DF9F4FD" w:rsidR="00DF6E97" w:rsidRPr="00972C3F" w:rsidRDefault="0045454E" w:rsidP="00CA64D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2"/>
          <w:szCs w:val="22"/>
          <w:lang w:val="en-GB" w:eastAsia="en-IE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Establishing</w:t>
      </w:r>
      <w:r w:rsidR="008275BF" w:rsidRPr="006E2BC0">
        <w:rPr>
          <w:rFonts w:ascii="Times New Roman" w:hAnsi="Times New Roman" w:cs="Times New Roman"/>
          <w:sz w:val="22"/>
          <w:szCs w:val="22"/>
          <w:lang w:val="en-GB"/>
        </w:rPr>
        <w:t xml:space="preserve"> and ensuring the operability of a statistics system is a long-term task that requires strong coordination, cooperation and effort. </w:t>
      </w:r>
      <w:r w:rsidR="00946D38" w:rsidRPr="006E2BC0">
        <w:rPr>
          <w:rFonts w:ascii="Times New Roman" w:hAnsi="Times New Roman" w:cs="Times New Roman"/>
          <w:sz w:val="22"/>
          <w:szCs w:val="22"/>
          <w:lang w:val="en-GB"/>
        </w:rPr>
        <w:t xml:space="preserve">Fostering a good image and developing trust in </w:t>
      </w:r>
      <w:r>
        <w:rPr>
          <w:rFonts w:ascii="Times New Roman" w:hAnsi="Times New Roman" w:cs="Times New Roman"/>
          <w:sz w:val="22"/>
          <w:szCs w:val="22"/>
          <w:lang w:val="en-GB"/>
        </w:rPr>
        <w:t>s</w:t>
      </w:r>
      <w:r w:rsidR="00946D38" w:rsidRPr="006E2BC0">
        <w:rPr>
          <w:rFonts w:ascii="Times New Roman" w:hAnsi="Times New Roman" w:cs="Times New Roman"/>
          <w:sz w:val="22"/>
          <w:szCs w:val="22"/>
          <w:lang w:val="en-GB"/>
        </w:rPr>
        <w:t>tatistics is</w:t>
      </w:r>
      <w:r w:rsidR="008275BF" w:rsidRPr="006E2BC0">
        <w:rPr>
          <w:rFonts w:ascii="Times New Roman" w:hAnsi="Times New Roman" w:cs="Times New Roman"/>
          <w:sz w:val="22"/>
          <w:szCs w:val="22"/>
          <w:lang w:val="en-GB"/>
        </w:rPr>
        <w:t xml:space="preserve"> directly related with increasing </w:t>
      </w:r>
      <w:r w:rsidR="00651ED1" w:rsidRPr="006E2BC0">
        <w:rPr>
          <w:rFonts w:ascii="Times New Roman" w:hAnsi="Times New Roman" w:cs="Times New Roman"/>
          <w:sz w:val="22"/>
          <w:szCs w:val="22"/>
          <w:lang w:val="en-GB"/>
        </w:rPr>
        <w:t>the awareness, s</w:t>
      </w:r>
      <w:r w:rsidR="00651ED1" w:rsidRPr="006E2BC0">
        <w:rPr>
          <w:rFonts w:ascii="Times New Roman" w:eastAsia="Tahoma,Bold" w:hAnsi="Times New Roman" w:cs="Times New Roman"/>
          <w:sz w:val="22"/>
          <w:szCs w:val="22"/>
          <w:lang w:val="en-GB"/>
        </w:rPr>
        <w:t>trengthening coordination and communication with users and relevant institutions</w:t>
      </w:r>
      <w:r w:rsidR="00EB1CED">
        <w:rPr>
          <w:rFonts w:ascii="Times New Roman" w:eastAsia="Tahoma,Bold" w:hAnsi="Times New Roman" w:cs="Times New Roman"/>
          <w:sz w:val="22"/>
          <w:szCs w:val="22"/>
          <w:lang w:val="en-GB"/>
        </w:rPr>
        <w:t>,</w:t>
      </w:r>
      <w:r w:rsidR="00651ED1" w:rsidRPr="006E2BC0"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 </w:t>
      </w:r>
      <w:r w:rsidR="006E2BC0" w:rsidRPr="006E2BC0"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and </w:t>
      </w:r>
      <w:r w:rsidRPr="006E2BC0">
        <w:rPr>
          <w:rFonts w:ascii="Times New Roman" w:eastAsia="Tahoma,Bold" w:hAnsi="Times New Roman" w:cs="Times New Roman"/>
          <w:sz w:val="22"/>
          <w:szCs w:val="22"/>
          <w:lang w:val="en-GB"/>
        </w:rPr>
        <w:t>enhanc</w:t>
      </w:r>
      <w:r>
        <w:rPr>
          <w:rFonts w:ascii="Times New Roman" w:eastAsia="Tahoma,Bold" w:hAnsi="Times New Roman" w:cs="Times New Roman"/>
          <w:sz w:val="22"/>
          <w:szCs w:val="22"/>
          <w:lang w:val="en-GB"/>
        </w:rPr>
        <w:t>ing</w:t>
      </w:r>
      <w:r w:rsidRPr="006E2BC0"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 </w:t>
      </w:r>
      <w:r w:rsidR="006E2BC0" w:rsidRPr="006E2BC0">
        <w:rPr>
          <w:rFonts w:ascii="Times New Roman" w:eastAsia="Tahoma,Bold" w:hAnsi="Times New Roman" w:cs="Times New Roman"/>
          <w:sz w:val="22"/>
          <w:szCs w:val="22"/>
          <w:lang w:val="en-GB"/>
        </w:rPr>
        <w:t>cooperation with international organizations and partners.</w:t>
      </w:r>
      <w:r w:rsidR="00CA64DB">
        <w:rPr>
          <w:rFonts w:ascii="Times New Roman" w:eastAsia="Tahoma,Bold" w:hAnsi="Times New Roman" w:cs="Times New Roman"/>
          <w:sz w:val="22"/>
          <w:szCs w:val="22"/>
          <w:lang w:val="en-GB"/>
        </w:rPr>
        <w:t xml:space="preserve"> </w:t>
      </w:r>
      <w:r w:rsidR="00EB1CED">
        <w:rPr>
          <w:rFonts w:ascii="Times New Roman" w:eastAsia="Tahoma,Bold" w:hAnsi="Times New Roman" w:cs="Times New Roman"/>
          <w:sz w:val="22"/>
          <w:szCs w:val="22"/>
          <w:lang w:val="en-GB"/>
        </w:rPr>
        <w:t>Geostat</w:t>
      </w:r>
      <w:r w:rsidR="00CA64DB" w:rsidRPr="00972C3F">
        <w:rPr>
          <w:rFonts w:ascii="Times New Roman" w:hAnsi="Times New Roman" w:cs="Times New Roman"/>
          <w:sz w:val="22"/>
          <w:szCs w:val="22"/>
          <w:lang w:val="en-GB"/>
        </w:rPr>
        <w:t xml:space="preserve"> aim</w:t>
      </w:r>
      <w:r w:rsidR="00EB1CED">
        <w:rPr>
          <w:rFonts w:ascii="Times New Roman" w:hAnsi="Times New Roman" w:cs="Times New Roman"/>
          <w:sz w:val="22"/>
          <w:szCs w:val="22"/>
          <w:lang w:val="en-GB"/>
        </w:rPr>
        <w:t>s</w:t>
      </w:r>
      <w:r w:rsidR="00CA64DB" w:rsidRPr="00972C3F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EB1CED">
        <w:rPr>
          <w:rFonts w:ascii="Times New Roman" w:hAnsi="Times New Roman" w:cs="Times New Roman"/>
          <w:sz w:val="22"/>
          <w:szCs w:val="22"/>
          <w:lang w:val="en-GB"/>
        </w:rPr>
        <w:t>to</w:t>
      </w:r>
      <w:r w:rsidR="00CA64DB" w:rsidRPr="00972C3F">
        <w:rPr>
          <w:rFonts w:ascii="Times New Roman" w:hAnsi="Times New Roman" w:cs="Times New Roman"/>
          <w:sz w:val="22"/>
          <w:szCs w:val="22"/>
          <w:lang w:val="en-GB"/>
        </w:rPr>
        <w:t xml:space="preserve"> carry out public relations and promotion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activities</w:t>
      </w:r>
      <w:r w:rsidR="00CA64DB" w:rsidRPr="00972C3F">
        <w:rPr>
          <w:rFonts w:ascii="Times New Roman" w:hAnsi="Times New Roman" w:cs="Times New Roman"/>
          <w:sz w:val="22"/>
          <w:szCs w:val="22"/>
          <w:lang w:val="en-GB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en-GB"/>
        </w:rPr>
        <w:t>with special focus on</w:t>
      </w:r>
      <w:r w:rsidR="00CA64DB" w:rsidRPr="00972C3F">
        <w:rPr>
          <w:rFonts w:ascii="Times New Roman" w:hAnsi="Times New Roman" w:cs="Times New Roman"/>
          <w:sz w:val="22"/>
          <w:szCs w:val="22"/>
          <w:lang w:val="en-GB"/>
        </w:rPr>
        <w:t xml:space="preserve"> increasing the public recognition of</w:t>
      </w:r>
      <w:r w:rsidR="00EB1CED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CA64DB">
        <w:rPr>
          <w:rFonts w:ascii="Times New Roman" w:hAnsi="Times New Roman" w:cs="Times New Roman"/>
          <w:sz w:val="22"/>
          <w:szCs w:val="22"/>
          <w:lang w:val="en-GB"/>
        </w:rPr>
        <w:t>Geostat</w:t>
      </w:r>
      <w:r w:rsidR="00CA64DB" w:rsidRPr="00972C3F">
        <w:rPr>
          <w:rFonts w:ascii="Times New Roman" w:hAnsi="Times New Roman" w:cs="Times New Roman"/>
          <w:sz w:val="22"/>
          <w:szCs w:val="22"/>
          <w:lang w:val="en-GB"/>
        </w:rPr>
        <w:t>, for the purpose of providing individual and social awareness about the importance of statistics</w:t>
      </w:r>
      <w:r w:rsidR="00CA64DB">
        <w:rPr>
          <w:rFonts w:ascii="Times New Roman" w:hAnsi="Times New Roman" w:cs="Times New Roman"/>
          <w:sz w:val="22"/>
          <w:szCs w:val="22"/>
          <w:lang w:val="en-GB"/>
        </w:rPr>
        <w:t>. Under this objective, one of the actions is</w:t>
      </w:r>
      <w:r w:rsidR="00237E08">
        <w:rPr>
          <w:rFonts w:ascii="Times New Roman" w:hAnsi="Times New Roman" w:cs="Times New Roman"/>
          <w:sz w:val="22"/>
          <w:szCs w:val="22"/>
          <w:lang w:val="en-GB"/>
        </w:rPr>
        <w:t xml:space="preserve"> to</w:t>
      </w:r>
      <w:r w:rsidR="00CA64DB">
        <w:rPr>
          <w:rFonts w:ascii="Times New Roman" w:hAnsi="Times New Roman" w:cs="Times New Roman"/>
          <w:sz w:val="22"/>
          <w:szCs w:val="22"/>
          <w:lang w:val="en-GB"/>
        </w:rPr>
        <w:t xml:space="preserve"> take </w:t>
      </w:r>
      <w:r w:rsidR="00DF6E97" w:rsidRPr="00972C3F">
        <w:rPr>
          <w:rFonts w:ascii="Times New Roman" w:eastAsia="Times New Roman" w:hAnsi="Times New Roman" w:cs="Times New Roman"/>
          <w:sz w:val="22"/>
          <w:szCs w:val="22"/>
          <w:lang w:val="en-GB" w:eastAsia="en-IE"/>
        </w:rPr>
        <w:t xml:space="preserve">a more strategic and planned approach to seeking technical assistance and initiating projects funded by developmental partners. </w:t>
      </w:r>
    </w:p>
    <w:p w14:paraId="64A18F5A" w14:textId="77777777" w:rsidR="00DF6E97" w:rsidRPr="00877DF2" w:rsidRDefault="00DF6E97" w:rsidP="00B95475">
      <w:pPr>
        <w:autoSpaceDE w:val="0"/>
        <w:autoSpaceDN w:val="0"/>
        <w:adjustRightInd w:val="0"/>
        <w:rPr>
          <w:i/>
          <w:iCs/>
          <w:color w:val="0070C0"/>
          <w:sz w:val="20"/>
          <w:szCs w:val="20"/>
        </w:rPr>
      </w:pPr>
    </w:p>
    <w:p w14:paraId="25055048" w14:textId="77777777" w:rsidR="00B95475" w:rsidRPr="00972C3F" w:rsidRDefault="00B95475" w:rsidP="00B95475">
      <w:pPr>
        <w:autoSpaceDE w:val="0"/>
        <w:autoSpaceDN w:val="0"/>
        <w:adjustRightInd w:val="0"/>
        <w:rPr>
          <w:rFonts w:ascii="Times New Roman" w:eastAsia="Tahoma,Bold" w:hAnsi="Times New Roman" w:cs="Times New Roman"/>
          <w:sz w:val="22"/>
          <w:szCs w:val="22"/>
          <w:lang w:val="en-GB"/>
        </w:rPr>
      </w:pPr>
    </w:p>
    <w:bookmarkEnd w:id="3"/>
    <w:p w14:paraId="57E592CD" w14:textId="77777777" w:rsidR="002047EF" w:rsidRPr="00972C3F" w:rsidRDefault="002047EF">
      <w:pPr>
        <w:rPr>
          <w:rFonts w:ascii="Times New Roman" w:hAnsi="Times New Roman" w:cs="Times New Roman"/>
          <w:sz w:val="22"/>
          <w:szCs w:val="22"/>
        </w:rPr>
      </w:pPr>
    </w:p>
    <w:sectPr w:rsidR="002047EF" w:rsidRPr="00972C3F" w:rsidSect="001F363C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361D2" w14:textId="77777777" w:rsidR="00EB4385" w:rsidRDefault="00EB4385">
      <w:r>
        <w:separator/>
      </w:r>
    </w:p>
  </w:endnote>
  <w:endnote w:type="continuationSeparator" w:id="0">
    <w:p w14:paraId="7FF37251" w14:textId="77777777" w:rsidR="00EB4385" w:rsidRDefault="00EB4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ttaw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imbusRomNo9L-Regu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0170468"/>
      <w:docPartObj>
        <w:docPartGallery w:val="Page Numbers (Bottom of Page)"/>
        <w:docPartUnique/>
      </w:docPartObj>
    </w:sdtPr>
    <w:sdtEndPr/>
    <w:sdtContent>
      <w:p w14:paraId="5FF9D3AF" w14:textId="77777777" w:rsidR="001F363C" w:rsidRDefault="001F363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5120" w:rsidRPr="00435120">
          <w:rPr>
            <w:noProof/>
            <w:lang w:val="tr-TR"/>
          </w:rPr>
          <w:t>5</w:t>
        </w:r>
        <w:r>
          <w:fldChar w:fldCharType="end"/>
        </w:r>
      </w:p>
    </w:sdtContent>
  </w:sdt>
  <w:p w14:paraId="0E3AC714" w14:textId="77777777" w:rsidR="001F363C" w:rsidRDefault="001F36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887CD5" w14:textId="77777777" w:rsidR="00EB4385" w:rsidRDefault="00EB4385">
      <w:r>
        <w:separator/>
      </w:r>
    </w:p>
  </w:footnote>
  <w:footnote w:type="continuationSeparator" w:id="0">
    <w:p w14:paraId="4BC2ABC1" w14:textId="77777777" w:rsidR="00EB4385" w:rsidRDefault="00EB4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0648B" w14:textId="77777777" w:rsidR="001F363C" w:rsidRPr="00D75A62" w:rsidRDefault="001F363C" w:rsidP="001F363C">
    <w:pPr>
      <w:pStyle w:val="Header"/>
      <w:jc w:val="right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  <w:lang w:val="en-GB"/>
      </w:rPr>
      <w:t>25</w:t>
    </w:r>
    <w:r w:rsidRPr="00D75A62">
      <w:rPr>
        <w:rFonts w:ascii="Times New Roman" w:hAnsi="Times New Roman" w:cs="Times New Roman"/>
        <w:sz w:val="22"/>
        <w:szCs w:val="22"/>
        <w:lang w:val="en-GB"/>
      </w:rPr>
      <w:t>/06/2019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C52FA"/>
    <w:multiLevelType w:val="multilevel"/>
    <w:tmpl w:val="0AB4FE4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1">
    <w:nsid w:val="032E33BA"/>
    <w:multiLevelType w:val="hybridMultilevel"/>
    <w:tmpl w:val="5B68013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1C86944"/>
    <w:multiLevelType w:val="multilevel"/>
    <w:tmpl w:val="54DE4C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32" w:hanging="1440"/>
      </w:pPr>
      <w:rPr>
        <w:rFonts w:hint="default"/>
      </w:rPr>
    </w:lvl>
  </w:abstractNum>
  <w:abstractNum w:abstractNumId="3">
    <w:nsid w:val="20ED6066"/>
    <w:multiLevelType w:val="hybridMultilevel"/>
    <w:tmpl w:val="B1A8E886"/>
    <w:lvl w:ilvl="0" w:tplc="E64EDCAE">
      <w:start w:val="1"/>
      <w:numFmt w:val="bullet"/>
      <w:lvlText w:val="-"/>
      <w:lvlJc w:val="left"/>
      <w:pPr>
        <w:ind w:left="1440" w:hanging="360"/>
      </w:pPr>
      <w:rPr>
        <w:rFonts w:ascii="Sylfaen" w:eastAsiaTheme="minorHAnsi" w:hAnsi="Sylfaen" w:cs="Sylfaen" w:hint="default"/>
      </w:rPr>
    </w:lvl>
    <w:lvl w:ilvl="1" w:tplc="043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4820C99"/>
    <w:multiLevelType w:val="multilevel"/>
    <w:tmpl w:val="DDB06D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32" w:hanging="1440"/>
      </w:pPr>
      <w:rPr>
        <w:rFonts w:hint="default"/>
      </w:rPr>
    </w:lvl>
  </w:abstractNum>
  <w:abstractNum w:abstractNumId="5">
    <w:nsid w:val="45783E09"/>
    <w:multiLevelType w:val="hybridMultilevel"/>
    <w:tmpl w:val="BA4ED024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6">
    <w:nsid w:val="471D6101"/>
    <w:multiLevelType w:val="hybridMultilevel"/>
    <w:tmpl w:val="0D3AD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C81C37"/>
    <w:multiLevelType w:val="hybridMultilevel"/>
    <w:tmpl w:val="62D03250"/>
    <w:lvl w:ilvl="0" w:tplc="92FE8E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D8D7C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B211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8A3D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CE4E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C055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28B8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5E82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7A56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9F04F1"/>
    <w:multiLevelType w:val="hybridMultilevel"/>
    <w:tmpl w:val="736C8598"/>
    <w:lvl w:ilvl="0" w:tplc="043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CE757AE"/>
    <w:multiLevelType w:val="hybridMultilevel"/>
    <w:tmpl w:val="B330D754"/>
    <w:lvl w:ilvl="0" w:tplc="403C8E4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A13F48"/>
    <w:multiLevelType w:val="hybridMultilevel"/>
    <w:tmpl w:val="F1BEAAB0"/>
    <w:lvl w:ilvl="0" w:tplc="92FE8E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37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B211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8A3D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CE4E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C055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28B8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5E82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7A56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134095"/>
    <w:multiLevelType w:val="hybridMultilevel"/>
    <w:tmpl w:val="04269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F04F26"/>
    <w:multiLevelType w:val="hybridMultilevel"/>
    <w:tmpl w:val="4BAEBC2E"/>
    <w:lvl w:ilvl="0" w:tplc="0437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3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751C088E"/>
    <w:multiLevelType w:val="hybridMultilevel"/>
    <w:tmpl w:val="47A60AD2"/>
    <w:lvl w:ilvl="0" w:tplc="7CC4D0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2"/>
  </w:num>
  <w:num w:numId="5">
    <w:abstractNumId w:val="2"/>
  </w:num>
  <w:num w:numId="6">
    <w:abstractNumId w:val="4"/>
  </w:num>
  <w:num w:numId="7">
    <w:abstractNumId w:val="3"/>
  </w:num>
  <w:num w:numId="8">
    <w:abstractNumId w:val="13"/>
  </w:num>
  <w:num w:numId="9">
    <w:abstractNumId w:val="0"/>
  </w:num>
  <w:num w:numId="10">
    <w:abstractNumId w:val="9"/>
  </w:num>
  <w:num w:numId="11">
    <w:abstractNumId w:val="1"/>
  </w:num>
  <w:num w:numId="12">
    <w:abstractNumId w:val="11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475"/>
    <w:rsid w:val="00004904"/>
    <w:rsid w:val="00035475"/>
    <w:rsid w:val="00037C4B"/>
    <w:rsid w:val="000438A4"/>
    <w:rsid w:val="00082FA1"/>
    <w:rsid w:val="00085933"/>
    <w:rsid w:val="00090C2E"/>
    <w:rsid w:val="0009405C"/>
    <w:rsid w:val="00094519"/>
    <w:rsid w:val="000950AE"/>
    <w:rsid w:val="00097D75"/>
    <w:rsid w:val="000A43A1"/>
    <w:rsid w:val="000B2026"/>
    <w:rsid w:val="000C3C65"/>
    <w:rsid w:val="000C5D20"/>
    <w:rsid w:val="000D6C1B"/>
    <w:rsid w:val="001062B1"/>
    <w:rsid w:val="00107FD2"/>
    <w:rsid w:val="00113C39"/>
    <w:rsid w:val="00117253"/>
    <w:rsid w:val="001213FA"/>
    <w:rsid w:val="00123CCF"/>
    <w:rsid w:val="00134E4B"/>
    <w:rsid w:val="00146115"/>
    <w:rsid w:val="001556E3"/>
    <w:rsid w:val="00165BBE"/>
    <w:rsid w:val="00170642"/>
    <w:rsid w:val="00170FE6"/>
    <w:rsid w:val="001718BF"/>
    <w:rsid w:val="0017570E"/>
    <w:rsid w:val="00187B81"/>
    <w:rsid w:val="00190ED2"/>
    <w:rsid w:val="00191E82"/>
    <w:rsid w:val="001A7518"/>
    <w:rsid w:val="001A75A5"/>
    <w:rsid w:val="001F29FE"/>
    <w:rsid w:val="001F363C"/>
    <w:rsid w:val="001F4937"/>
    <w:rsid w:val="001F7B78"/>
    <w:rsid w:val="002047EF"/>
    <w:rsid w:val="00221BD7"/>
    <w:rsid w:val="00234762"/>
    <w:rsid w:val="002347DC"/>
    <w:rsid w:val="00237E08"/>
    <w:rsid w:val="00242939"/>
    <w:rsid w:val="00243D5B"/>
    <w:rsid w:val="00261F18"/>
    <w:rsid w:val="00270502"/>
    <w:rsid w:val="002706A2"/>
    <w:rsid w:val="0027534C"/>
    <w:rsid w:val="0027702A"/>
    <w:rsid w:val="002826E7"/>
    <w:rsid w:val="002838E2"/>
    <w:rsid w:val="00284B00"/>
    <w:rsid w:val="002A1458"/>
    <w:rsid w:val="002B6B07"/>
    <w:rsid w:val="002C0F72"/>
    <w:rsid w:val="002F0521"/>
    <w:rsid w:val="00310908"/>
    <w:rsid w:val="00314B29"/>
    <w:rsid w:val="00317CFC"/>
    <w:rsid w:val="00321C01"/>
    <w:rsid w:val="00326026"/>
    <w:rsid w:val="00336DE0"/>
    <w:rsid w:val="0034186F"/>
    <w:rsid w:val="0035157C"/>
    <w:rsid w:val="00382064"/>
    <w:rsid w:val="00386303"/>
    <w:rsid w:val="00386536"/>
    <w:rsid w:val="00390EBF"/>
    <w:rsid w:val="003934FA"/>
    <w:rsid w:val="0039479B"/>
    <w:rsid w:val="00395037"/>
    <w:rsid w:val="00395704"/>
    <w:rsid w:val="003A1FD5"/>
    <w:rsid w:val="003B336B"/>
    <w:rsid w:val="003B7426"/>
    <w:rsid w:val="003D61D4"/>
    <w:rsid w:val="003E55EA"/>
    <w:rsid w:val="00424B62"/>
    <w:rsid w:val="004250AF"/>
    <w:rsid w:val="0043011D"/>
    <w:rsid w:val="00435120"/>
    <w:rsid w:val="0044119C"/>
    <w:rsid w:val="00443788"/>
    <w:rsid w:val="00450962"/>
    <w:rsid w:val="00451EEE"/>
    <w:rsid w:val="0045454E"/>
    <w:rsid w:val="00465F3A"/>
    <w:rsid w:val="004674A0"/>
    <w:rsid w:val="004756A8"/>
    <w:rsid w:val="00482C0E"/>
    <w:rsid w:val="00482F28"/>
    <w:rsid w:val="00494BFC"/>
    <w:rsid w:val="004C2102"/>
    <w:rsid w:val="004C24A6"/>
    <w:rsid w:val="004C660A"/>
    <w:rsid w:val="004C78C7"/>
    <w:rsid w:val="004D263D"/>
    <w:rsid w:val="004E15C0"/>
    <w:rsid w:val="004E4136"/>
    <w:rsid w:val="004E5380"/>
    <w:rsid w:val="004F47C3"/>
    <w:rsid w:val="0050174D"/>
    <w:rsid w:val="005169A7"/>
    <w:rsid w:val="005174A4"/>
    <w:rsid w:val="00524007"/>
    <w:rsid w:val="00532A2A"/>
    <w:rsid w:val="00550C93"/>
    <w:rsid w:val="00555270"/>
    <w:rsid w:val="00555F06"/>
    <w:rsid w:val="00557252"/>
    <w:rsid w:val="0056381B"/>
    <w:rsid w:val="00575838"/>
    <w:rsid w:val="00584491"/>
    <w:rsid w:val="005877D7"/>
    <w:rsid w:val="0059199F"/>
    <w:rsid w:val="005A163D"/>
    <w:rsid w:val="005B20C1"/>
    <w:rsid w:val="005B244A"/>
    <w:rsid w:val="005B2F21"/>
    <w:rsid w:val="005B3134"/>
    <w:rsid w:val="005B3F84"/>
    <w:rsid w:val="005B40A5"/>
    <w:rsid w:val="005B627A"/>
    <w:rsid w:val="005C0340"/>
    <w:rsid w:val="005C05EC"/>
    <w:rsid w:val="005C7211"/>
    <w:rsid w:val="005D0454"/>
    <w:rsid w:val="005F45B6"/>
    <w:rsid w:val="005F62D5"/>
    <w:rsid w:val="005F71AC"/>
    <w:rsid w:val="00600EBD"/>
    <w:rsid w:val="006156B6"/>
    <w:rsid w:val="0061664F"/>
    <w:rsid w:val="00617D01"/>
    <w:rsid w:val="006233F9"/>
    <w:rsid w:val="00640862"/>
    <w:rsid w:val="00646A24"/>
    <w:rsid w:val="00647C5F"/>
    <w:rsid w:val="00651ED1"/>
    <w:rsid w:val="00656C42"/>
    <w:rsid w:val="006574EA"/>
    <w:rsid w:val="00661A2C"/>
    <w:rsid w:val="00661DDA"/>
    <w:rsid w:val="006738D1"/>
    <w:rsid w:val="006943DD"/>
    <w:rsid w:val="006A231E"/>
    <w:rsid w:val="006A6A5A"/>
    <w:rsid w:val="006A709B"/>
    <w:rsid w:val="006C4ED9"/>
    <w:rsid w:val="006C57DB"/>
    <w:rsid w:val="006D6F4C"/>
    <w:rsid w:val="006E2BC0"/>
    <w:rsid w:val="006E7F48"/>
    <w:rsid w:val="006F5338"/>
    <w:rsid w:val="00703CC4"/>
    <w:rsid w:val="007074CF"/>
    <w:rsid w:val="00710E5B"/>
    <w:rsid w:val="00712E39"/>
    <w:rsid w:val="0071337A"/>
    <w:rsid w:val="0072110B"/>
    <w:rsid w:val="00727B00"/>
    <w:rsid w:val="0075129D"/>
    <w:rsid w:val="00753FFC"/>
    <w:rsid w:val="00764C2C"/>
    <w:rsid w:val="00774BC1"/>
    <w:rsid w:val="00775633"/>
    <w:rsid w:val="00777578"/>
    <w:rsid w:val="00777696"/>
    <w:rsid w:val="00786A8B"/>
    <w:rsid w:val="007A3648"/>
    <w:rsid w:val="007C49DD"/>
    <w:rsid w:val="007C6932"/>
    <w:rsid w:val="007E1B82"/>
    <w:rsid w:val="007F34C3"/>
    <w:rsid w:val="007F3936"/>
    <w:rsid w:val="00815962"/>
    <w:rsid w:val="008260FD"/>
    <w:rsid w:val="008275BF"/>
    <w:rsid w:val="0083523D"/>
    <w:rsid w:val="00847A59"/>
    <w:rsid w:val="008534DC"/>
    <w:rsid w:val="00866B4E"/>
    <w:rsid w:val="00887853"/>
    <w:rsid w:val="00897D73"/>
    <w:rsid w:val="008A0E2D"/>
    <w:rsid w:val="008C13D7"/>
    <w:rsid w:val="008C636C"/>
    <w:rsid w:val="008E7EEC"/>
    <w:rsid w:val="008F7455"/>
    <w:rsid w:val="00911AF3"/>
    <w:rsid w:val="00912D4A"/>
    <w:rsid w:val="0091562F"/>
    <w:rsid w:val="00924BDA"/>
    <w:rsid w:val="0093562D"/>
    <w:rsid w:val="00946D38"/>
    <w:rsid w:val="00951B9F"/>
    <w:rsid w:val="009570E7"/>
    <w:rsid w:val="00972C3F"/>
    <w:rsid w:val="00977CA5"/>
    <w:rsid w:val="0098337F"/>
    <w:rsid w:val="009A3002"/>
    <w:rsid w:val="009C082B"/>
    <w:rsid w:val="009C5AA3"/>
    <w:rsid w:val="009C7DC1"/>
    <w:rsid w:val="009D6A13"/>
    <w:rsid w:val="009D6DDF"/>
    <w:rsid w:val="009E1376"/>
    <w:rsid w:val="009E726D"/>
    <w:rsid w:val="009F20F8"/>
    <w:rsid w:val="009F2C98"/>
    <w:rsid w:val="009F2F83"/>
    <w:rsid w:val="009F3514"/>
    <w:rsid w:val="00A12E0E"/>
    <w:rsid w:val="00A14165"/>
    <w:rsid w:val="00A16104"/>
    <w:rsid w:val="00A225C6"/>
    <w:rsid w:val="00A431BF"/>
    <w:rsid w:val="00A45366"/>
    <w:rsid w:val="00A47A94"/>
    <w:rsid w:val="00A51683"/>
    <w:rsid w:val="00A67CFC"/>
    <w:rsid w:val="00A704B4"/>
    <w:rsid w:val="00A754CE"/>
    <w:rsid w:val="00A7698D"/>
    <w:rsid w:val="00A813F1"/>
    <w:rsid w:val="00A81E26"/>
    <w:rsid w:val="00A8481A"/>
    <w:rsid w:val="00A84A4D"/>
    <w:rsid w:val="00A87C60"/>
    <w:rsid w:val="00A92B6D"/>
    <w:rsid w:val="00A95EC8"/>
    <w:rsid w:val="00A9659A"/>
    <w:rsid w:val="00AA0741"/>
    <w:rsid w:val="00AA2E19"/>
    <w:rsid w:val="00AA4163"/>
    <w:rsid w:val="00AB174D"/>
    <w:rsid w:val="00AB599B"/>
    <w:rsid w:val="00AB66B9"/>
    <w:rsid w:val="00AC2268"/>
    <w:rsid w:val="00AC2359"/>
    <w:rsid w:val="00AC42A9"/>
    <w:rsid w:val="00AD589F"/>
    <w:rsid w:val="00AD6B06"/>
    <w:rsid w:val="00AD7856"/>
    <w:rsid w:val="00AE5BA0"/>
    <w:rsid w:val="00AE74B0"/>
    <w:rsid w:val="00B06E79"/>
    <w:rsid w:val="00B072FD"/>
    <w:rsid w:val="00B124D2"/>
    <w:rsid w:val="00B1451D"/>
    <w:rsid w:val="00B15911"/>
    <w:rsid w:val="00B3295B"/>
    <w:rsid w:val="00B33769"/>
    <w:rsid w:val="00B45CC0"/>
    <w:rsid w:val="00B47C45"/>
    <w:rsid w:val="00B509F6"/>
    <w:rsid w:val="00B5150D"/>
    <w:rsid w:val="00B561C2"/>
    <w:rsid w:val="00B62EB9"/>
    <w:rsid w:val="00B727CE"/>
    <w:rsid w:val="00B72989"/>
    <w:rsid w:val="00B95475"/>
    <w:rsid w:val="00BA425B"/>
    <w:rsid w:val="00BA78A2"/>
    <w:rsid w:val="00BB3360"/>
    <w:rsid w:val="00BB5102"/>
    <w:rsid w:val="00BE0B40"/>
    <w:rsid w:val="00BE1982"/>
    <w:rsid w:val="00BF3ECD"/>
    <w:rsid w:val="00BF7EBC"/>
    <w:rsid w:val="00C00749"/>
    <w:rsid w:val="00C071CC"/>
    <w:rsid w:val="00C12B84"/>
    <w:rsid w:val="00C14C51"/>
    <w:rsid w:val="00C25FA7"/>
    <w:rsid w:val="00C43437"/>
    <w:rsid w:val="00C4675D"/>
    <w:rsid w:val="00C50AC6"/>
    <w:rsid w:val="00C54377"/>
    <w:rsid w:val="00C57229"/>
    <w:rsid w:val="00C6063D"/>
    <w:rsid w:val="00C61526"/>
    <w:rsid w:val="00C639DF"/>
    <w:rsid w:val="00C65705"/>
    <w:rsid w:val="00C6597F"/>
    <w:rsid w:val="00C73AFA"/>
    <w:rsid w:val="00C73C65"/>
    <w:rsid w:val="00C7794B"/>
    <w:rsid w:val="00C857AB"/>
    <w:rsid w:val="00C94B2B"/>
    <w:rsid w:val="00CA64DB"/>
    <w:rsid w:val="00CB01E4"/>
    <w:rsid w:val="00CC21E1"/>
    <w:rsid w:val="00CD43A1"/>
    <w:rsid w:val="00CD55D9"/>
    <w:rsid w:val="00CE042D"/>
    <w:rsid w:val="00CE5580"/>
    <w:rsid w:val="00D03829"/>
    <w:rsid w:val="00D137DA"/>
    <w:rsid w:val="00D21F6C"/>
    <w:rsid w:val="00D23C0A"/>
    <w:rsid w:val="00D33206"/>
    <w:rsid w:val="00D335F9"/>
    <w:rsid w:val="00D54A2C"/>
    <w:rsid w:val="00D773E1"/>
    <w:rsid w:val="00D84861"/>
    <w:rsid w:val="00D87DFA"/>
    <w:rsid w:val="00D94FA9"/>
    <w:rsid w:val="00DA0F8E"/>
    <w:rsid w:val="00DA3A83"/>
    <w:rsid w:val="00DB1A93"/>
    <w:rsid w:val="00DB2F03"/>
    <w:rsid w:val="00DB32F1"/>
    <w:rsid w:val="00DB6EE2"/>
    <w:rsid w:val="00DB7CBA"/>
    <w:rsid w:val="00DC1C99"/>
    <w:rsid w:val="00DD5662"/>
    <w:rsid w:val="00DD567D"/>
    <w:rsid w:val="00DE6260"/>
    <w:rsid w:val="00DF21CC"/>
    <w:rsid w:val="00DF5D3D"/>
    <w:rsid w:val="00DF6E97"/>
    <w:rsid w:val="00E054A1"/>
    <w:rsid w:val="00E3061C"/>
    <w:rsid w:val="00E3459A"/>
    <w:rsid w:val="00E43DD7"/>
    <w:rsid w:val="00E55D5A"/>
    <w:rsid w:val="00E60474"/>
    <w:rsid w:val="00E67C84"/>
    <w:rsid w:val="00E708AD"/>
    <w:rsid w:val="00E92895"/>
    <w:rsid w:val="00E9577A"/>
    <w:rsid w:val="00E962BF"/>
    <w:rsid w:val="00EA3C20"/>
    <w:rsid w:val="00EB1CED"/>
    <w:rsid w:val="00EB4385"/>
    <w:rsid w:val="00ED0DB9"/>
    <w:rsid w:val="00ED2D97"/>
    <w:rsid w:val="00ED6559"/>
    <w:rsid w:val="00EE002D"/>
    <w:rsid w:val="00F15D4C"/>
    <w:rsid w:val="00F24484"/>
    <w:rsid w:val="00F27452"/>
    <w:rsid w:val="00F31B25"/>
    <w:rsid w:val="00F34DB8"/>
    <w:rsid w:val="00F4041B"/>
    <w:rsid w:val="00F4214B"/>
    <w:rsid w:val="00F43785"/>
    <w:rsid w:val="00F4465C"/>
    <w:rsid w:val="00F446A1"/>
    <w:rsid w:val="00F64481"/>
    <w:rsid w:val="00F661A6"/>
    <w:rsid w:val="00F75D9D"/>
    <w:rsid w:val="00F85060"/>
    <w:rsid w:val="00FA1BAE"/>
    <w:rsid w:val="00FB1DD0"/>
    <w:rsid w:val="00FB27B1"/>
    <w:rsid w:val="00FC0C95"/>
    <w:rsid w:val="00FD305B"/>
    <w:rsid w:val="00FF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B1257"/>
  <w15:docId w15:val="{71BAD474-2880-44F0-AF65-27211989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475"/>
    <w:pPr>
      <w:spacing w:after="0" w:line="240" w:lineRule="auto"/>
    </w:pPr>
    <w:rPr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54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72F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9547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B95475"/>
    <w:pPr>
      <w:ind w:left="720"/>
      <w:contextualSpacing/>
    </w:pPr>
  </w:style>
  <w:style w:type="paragraph" w:customStyle="1" w:styleId="Default">
    <w:name w:val="Default"/>
    <w:rsid w:val="00B9547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9547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475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9547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475"/>
    <w:rPr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B072F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D6B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6B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6B0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B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B06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B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B06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4250AF"/>
    <w:pPr>
      <w:spacing w:after="0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2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84465">
          <w:marLeft w:val="806"/>
          <w:marRight w:val="0"/>
          <w:marTop w:val="75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5281">
          <w:marLeft w:val="806"/>
          <w:marRight w:val="0"/>
          <w:marTop w:val="75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4069">
          <w:marLeft w:val="806"/>
          <w:marRight w:val="0"/>
          <w:marTop w:val="75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7538">
          <w:marLeft w:val="806"/>
          <w:marRight w:val="0"/>
          <w:marTop w:val="75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40212">
          <w:marLeft w:val="806"/>
          <w:marRight w:val="0"/>
          <w:marTop w:val="75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5048">
          <w:marLeft w:val="806"/>
          <w:marRight w:val="0"/>
          <w:marTop w:val="75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93C5F-F99A-423A-B68A-391C8C3D0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2761</Words>
  <Characters>15741</Characters>
  <Application>Microsoft Office Word</Application>
  <DocSecurity>0</DocSecurity>
  <Lines>131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alper gucumengil</dc:creator>
  <cp:lastModifiedBy>nataliashat@live.com</cp:lastModifiedBy>
  <cp:revision>4</cp:revision>
  <dcterms:created xsi:type="dcterms:W3CDTF">2019-07-04T12:53:00Z</dcterms:created>
  <dcterms:modified xsi:type="dcterms:W3CDTF">2019-07-04T12:56:00Z</dcterms:modified>
</cp:coreProperties>
</file>